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0A83" w14:textId="574E8228" w:rsidR="00424FCC" w:rsidRDefault="00212831" w:rsidP="00424FCC">
      <w:pPr>
        <w:jc w:val="center"/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bdr w:val="none" w:sz="0" w:space="0" w:color="auto" w:frame="1"/>
          <w:shd w:val="clear" w:color="auto" w:fill="FFFFFF"/>
          <w:lang w:eastAsia="en-IE"/>
        </w:rPr>
        <w:drawing>
          <wp:inline distT="0" distB="0" distL="0" distR="0" wp14:anchorId="79E4245A" wp14:editId="40537925">
            <wp:extent cx="2524125" cy="904875"/>
            <wp:effectExtent l="0" t="0" r="9525" b="9525"/>
            <wp:docPr id="1" name="Picture 1" descr="Scoil Cholmc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Cholmc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374D" w14:textId="77777777" w:rsidR="00424FCC" w:rsidRPr="00424FCC" w:rsidRDefault="00A373D1" w:rsidP="00424FC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n-IE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 xml:space="preserve"> V</w:t>
      </w:r>
      <w:r w:rsidR="00424FCC" w:rsidRPr="00424FCC"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>ideo calls/Zoom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 xml:space="preserve"> agreement</w:t>
      </w:r>
      <w:r w:rsidR="00424FCC" w:rsidRPr="00424FCC"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>: Students</w:t>
      </w:r>
    </w:p>
    <w:p w14:paraId="7B444209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Pictures or recordings of the video call are not allowed.</w:t>
      </w:r>
    </w:p>
    <w:p w14:paraId="04A654E6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Remember our school rules - they are still in place, even online. </w:t>
      </w:r>
    </w:p>
    <w:p w14:paraId="7C13B851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Set up your device in a quiet space, with no distractions in the background.</w:t>
      </w:r>
    </w:p>
    <w:p w14:paraId="1B93078B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Join the video with your microphone muted.</w:t>
      </w:r>
    </w:p>
    <w:p w14:paraId="72952CBF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Raise your hand before speaking, just like you would do in class.</w:t>
      </w:r>
    </w:p>
    <w:p w14:paraId="5FE27FA4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If you have the chance to talk, speak in your normal voice, using kind and friendly words.</w:t>
      </w:r>
    </w:p>
    <w:p w14:paraId="0F4791EB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Show respect by listening to others while they are speaking.</w:t>
      </w:r>
    </w:p>
    <w:p w14:paraId="47B5A7F5" w14:textId="77777777" w:rsidR="00424FCC" w:rsidRPr="00424FCC" w:rsidRDefault="00424FCC" w:rsidP="0042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Ensure that you are dressed a</w:t>
      </w:r>
      <w:r w:rsidR="00A373D1">
        <w:rPr>
          <w:rFonts w:eastAsia="Times New Roman" w:cstheme="minorHAnsi"/>
          <w:color w:val="000000"/>
          <w:sz w:val="24"/>
          <w:szCs w:val="24"/>
          <w:lang w:eastAsia="en-IE"/>
        </w:rPr>
        <w:t>ppropriately for the video call and be on time.</w:t>
      </w:r>
    </w:p>
    <w:p w14:paraId="1CBE617B" w14:textId="77777777" w:rsidR="00766372" w:rsidRDefault="00424FCC" w:rsidP="00766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Enjoy! Don’t forget to wave hello to everyone when you join! </w:t>
      </w:r>
    </w:p>
    <w:p w14:paraId="344D166F" w14:textId="2F424784" w:rsidR="00424FCC" w:rsidRPr="00766372" w:rsidRDefault="00A373D1" w:rsidP="0076637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766372"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>V</w:t>
      </w:r>
      <w:r w:rsidR="00424FCC" w:rsidRPr="00766372"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>ideo calls/Zoom</w:t>
      </w:r>
      <w:r w:rsidRPr="00766372"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 xml:space="preserve"> agreement</w:t>
      </w:r>
      <w:r w:rsidR="00424FCC" w:rsidRPr="00766372">
        <w:rPr>
          <w:rFonts w:eastAsia="Times New Roman" w:cstheme="minorHAnsi"/>
          <w:b/>
          <w:color w:val="000000"/>
          <w:sz w:val="24"/>
          <w:szCs w:val="24"/>
          <w:u w:val="single"/>
          <w:lang w:eastAsia="en-IE"/>
        </w:rPr>
        <w:t>: Parents</w:t>
      </w:r>
    </w:p>
    <w:p w14:paraId="0888680C" w14:textId="5C587C2A" w:rsidR="00766372" w:rsidRDefault="00766372" w:rsidP="0042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color w:val="000000"/>
          <w:sz w:val="24"/>
          <w:szCs w:val="24"/>
          <w:lang w:eastAsia="en-IE"/>
        </w:rPr>
        <w:t>Please download the Zoom App.</w:t>
      </w:r>
    </w:p>
    <w:p w14:paraId="385D15C9" w14:textId="2DF7F904" w:rsidR="00424FCC" w:rsidRPr="00766372" w:rsidRDefault="00424FCC" w:rsidP="007663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Under no circumstances can pictures or recordings be taken of video calls. </w:t>
      </w:r>
    </w:p>
    <w:p w14:paraId="66198DA5" w14:textId="4F197A58" w:rsidR="00424FCC" w:rsidRDefault="00424FCC" w:rsidP="0042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 xml:space="preserve">The main purpose of a video call is to maintain a social connection between the school staff and pupils at this difficult time. </w:t>
      </w:r>
      <w:r w:rsidR="00AC79C8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Encourage pupils to listen and enjoy the experience.</w:t>
      </w:r>
      <w:r w:rsidR="00AC79C8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 However, it is optional to participate.</w:t>
      </w:r>
    </w:p>
    <w:p w14:paraId="7D5BD3AC" w14:textId="2D1DCDF7" w:rsidR="00937F21" w:rsidRPr="005A5CD3" w:rsidRDefault="00766372" w:rsidP="0042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937F21" w:rsidRPr="00A373D1">
        <w:rPr>
          <w:rFonts w:ascii="Calibri" w:hAnsi="Calibri" w:cs="Calibri"/>
          <w:color w:val="000000"/>
          <w:sz w:val="24"/>
          <w:szCs w:val="24"/>
        </w:rPr>
        <w:t>arental permission is implied, as the link to a video cal</w:t>
      </w:r>
      <w:r w:rsidR="00CE5683">
        <w:rPr>
          <w:rFonts w:ascii="Calibri" w:hAnsi="Calibri" w:cs="Calibri"/>
          <w:color w:val="000000"/>
          <w:sz w:val="24"/>
          <w:szCs w:val="24"/>
        </w:rPr>
        <w:t xml:space="preserve">l will be communicated via pupil’s See Saw. </w:t>
      </w:r>
      <w:r w:rsidR="00937F21" w:rsidRPr="00A373D1">
        <w:rPr>
          <w:rFonts w:ascii="Calibri" w:hAnsi="Calibri" w:cs="Calibri"/>
          <w:color w:val="000000"/>
          <w:sz w:val="24"/>
          <w:szCs w:val="24"/>
        </w:rPr>
        <w:t>Essentially, by virtue of the pupil logging on to the call, permission is assumed</w:t>
      </w:r>
      <w:r w:rsidR="00937F21" w:rsidRPr="00937F21">
        <w:rPr>
          <w:rFonts w:ascii="Calibri" w:hAnsi="Calibri" w:cs="Calibri"/>
          <w:color w:val="000000"/>
          <w:sz w:val="24"/>
          <w:szCs w:val="24"/>
        </w:rPr>
        <w:t>.</w:t>
      </w:r>
    </w:p>
    <w:p w14:paraId="6361393C" w14:textId="3635DDBC" w:rsidR="00AC79C8" w:rsidRPr="00AC79C8" w:rsidRDefault="005A5CD3" w:rsidP="00AC79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>
        <w:rPr>
          <w:rFonts w:ascii="Calibri" w:hAnsi="Calibri" w:cs="Calibri"/>
          <w:color w:val="000000"/>
          <w:sz w:val="24"/>
          <w:szCs w:val="24"/>
        </w:rPr>
        <w:t>If you do not wish to grant permission for your child to join the class</w:t>
      </w:r>
      <w:r w:rsidR="00CE5683">
        <w:rPr>
          <w:rFonts w:ascii="Calibri" w:hAnsi="Calibri" w:cs="Calibri"/>
          <w:color w:val="000000"/>
          <w:sz w:val="24"/>
          <w:szCs w:val="24"/>
        </w:rPr>
        <w:t xml:space="preserve"> zoom, please send a message to class teacher via See Saw </w:t>
      </w:r>
      <w:r>
        <w:rPr>
          <w:rFonts w:ascii="Calibri" w:hAnsi="Calibri" w:cs="Calibri"/>
          <w:color w:val="000000"/>
          <w:sz w:val="24"/>
          <w:szCs w:val="24"/>
        </w:rPr>
        <w:t>by Wednesday 3</w:t>
      </w:r>
      <w:r w:rsidRPr="005A5CD3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hAnsi="Calibri" w:cs="Calibri"/>
          <w:color w:val="000000"/>
          <w:sz w:val="24"/>
          <w:szCs w:val="24"/>
        </w:rPr>
        <w:t xml:space="preserve"> February (by 3p.m.) and state that you do not consent permission. </w:t>
      </w:r>
    </w:p>
    <w:p w14:paraId="2D56CF7F" w14:textId="07CB0AD8" w:rsidR="00766372" w:rsidRPr="00CE5683" w:rsidRDefault="00424FCC" w:rsidP="00CE56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Be aware that when participating in group video calls, you can be seen and heard unless you are muted or have disabled your camera. </w:t>
      </w:r>
    </w:p>
    <w:p w14:paraId="5B9E0BFF" w14:textId="2F6413C2" w:rsidR="00424FCC" w:rsidRPr="00424FCC" w:rsidRDefault="00424FCC" w:rsidP="0042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You will automatically enter a waiting room when the code for a Zoom call has been entered. Please note that school staff will only accept users into video call if you can be identified by the display name on your zoom account.</w:t>
      </w:r>
    </w:p>
    <w:p w14:paraId="593F0DE7" w14:textId="1EAC2A62" w:rsidR="00424FCC" w:rsidRPr="00424FCC" w:rsidRDefault="00424FCC" w:rsidP="0042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Please ensure that your child is on time fo</w:t>
      </w:r>
      <w:r w:rsidR="00766372">
        <w:rPr>
          <w:rFonts w:eastAsia="Times New Roman" w:cstheme="minorHAnsi"/>
          <w:color w:val="000000"/>
          <w:sz w:val="24"/>
          <w:szCs w:val="24"/>
          <w:lang w:eastAsia="en-IE"/>
        </w:rPr>
        <w:t>r a scheduled video, or they will</w:t>
      </w: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be locked out. Please request to join the Zoom call approximately five minutes before the scheduled start time. This will give school staff time to verify your email address. </w:t>
      </w:r>
    </w:p>
    <w:p w14:paraId="63052FB5" w14:textId="77777777" w:rsidR="00424FCC" w:rsidRPr="00424FCC" w:rsidRDefault="00424FCC" w:rsidP="0042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222222"/>
          <w:sz w:val="24"/>
          <w:szCs w:val="24"/>
          <w:lang w:eastAsia="en-IE"/>
        </w:rPr>
        <w:t xml:space="preserve">Make sure to familiarise your child with the software in advance. For </w:t>
      </w:r>
      <w:proofErr w:type="gramStart"/>
      <w:r w:rsidRPr="00424FCC">
        <w:rPr>
          <w:rFonts w:eastAsia="Times New Roman" w:cstheme="minorHAnsi"/>
          <w:color w:val="222222"/>
          <w:sz w:val="24"/>
          <w:szCs w:val="24"/>
          <w:lang w:eastAsia="en-IE"/>
        </w:rPr>
        <w:t>video in particular, show</w:t>
      </w:r>
      <w:proofErr w:type="gramEnd"/>
      <w:r w:rsidRPr="00424FCC">
        <w:rPr>
          <w:rFonts w:eastAsia="Times New Roman" w:cstheme="minorHAnsi"/>
          <w:color w:val="222222"/>
          <w:sz w:val="24"/>
          <w:szCs w:val="24"/>
          <w:lang w:eastAsia="en-IE"/>
        </w:rPr>
        <w:t xml:space="preserve"> them how to mute/unmute and turn the camera on/off.</w:t>
      </w:r>
    </w:p>
    <w:p w14:paraId="590415F5" w14:textId="77777777" w:rsidR="00424FCC" w:rsidRPr="00424FCC" w:rsidRDefault="00424FCC" w:rsidP="0042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Participants in the call should be dressed appropriately.</w:t>
      </w:r>
    </w:p>
    <w:p w14:paraId="0CCB44BA" w14:textId="77777777" w:rsidR="00A373D1" w:rsidRDefault="00424FCC" w:rsidP="00A373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24FCC">
        <w:rPr>
          <w:rFonts w:eastAsia="Times New Roman" w:cstheme="minorHAnsi"/>
          <w:color w:val="000000"/>
          <w:sz w:val="24"/>
          <w:szCs w:val="24"/>
          <w:lang w:eastAsia="en-IE"/>
        </w:rPr>
        <w:t>For detailed information on GDPR and Zoom, please visit </w:t>
      </w:r>
      <w:hyperlink r:id="rId6" w:history="1">
        <w:r w:rsidRPr="00424FCC">
          <w:rPr>
            <w:rFonts w:eastAsia="Times New Roman" w:cstheme="minorHAnsi"/>
            <w:color w:val="0000FF"/>
            <w:sz w:val="24"/>
            <w:szCs w:val="24"/>
            <w:lang w:eastAsia="en-IE"/>
          </w:rPr>
          <w:t>https://zoom.us/privacy</w:t>
        </w:r>
      </w:hyperlink>
    </w:p>
    <w:p w14:paraId="6D185C8C" w14:textId="77777777" w:rsidR="00424FCC" w:rsidRPr="00A373D1" w:rsidRDefault="00A373D1" w:rsidP="00A373D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A373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A</w:t>
      </w:r>
      <w:r w:rsidR="00424FCC" w:rsidRPr="00A373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ny breach of the above guidelines will result in a discontinuation of this method of communication. A breach may also result in a person being immediately removed from a </w:t>
      </w:r>
      <w:r w:rsidR="00424FCC" w:rsidRPr="00A373D1">
        <w:rPr>
          <w:rFonts w:eastAsia="Times New Roman" w:cstheme="minorHAnsi"/>
          <w:color w:val="000000"/>
          <w:sz w:val="24"/>
          <w:szCs w:val="24"/>
          <w:lang w:eastAsia="en-IE"/>
        </w:rPr>
        <w:lastRenderedPageBreak/>
        <w:t xml:space="preserve">meeting or in a meeting being immediately terminated. </w:t>
      </w:r>
      <w:r w:rsidR="00424FCC" w:rsidRPr="00A373D1">
        <w:rPr>
          <w:rFonts w:eastAsia="Times New Roman" w:cstheme="minorHAnsi"/>
          <w:sz w:val="24"/>
          <w:szCs w:val="24"/>
          <w:lang w:eastAsia="en-IE"/>
        </w:rPr>
        <w:br/>
      </w:r>
      <w:r w:rsidR="00424FCC" w:rsidRPr="00A373D1">
        <w:rPr>
          <w:rFonts w:ascii="Times New Roman" w:eastAsia="Times New Roman" w:hAnsi="Times New Roman" w:cs="Times New Roman"/>
          <w:sz w:val="24"/>
          <w:szCs w:val="24"/>
          <w:lang w:eastAsia="en-IE"/>
        </w:rPr>
        <w:t>​</w:t>
      </w:r>
    </w:p>
    <w:p w14:paraId="5AA363EA" w14:textId="77777777" w:rsidR="00424FCC" w:rsidRDefault="00424FCC"/>
    <w:sectPr w:rsidR="00424FCC" w:rsidSect="00424FCC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408"/>
    <w:multiLevelType w:val="multilevel"/>
    <w:tmpl w:val="AFFA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848C5"/>
    <w:multiLevelType w:val="multilevel"/>
    <w:tmpl w:val="04F0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372E4"/>
    <w:multiLevelType w:val="multilevel"/>
    <w:tmpl w:val="F786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CC"/>
    <w:rsid w:val="000D6009"/>
    <w:rsid w:val="0011181D"/>
    <w:rsid w:val="001328CA"/>
    <w:rsid w:val="001C62B8"/>
    <w:rsid w:val="00212831"/>
    <w:rsid w:val="003D5D57"/>
    <w:rsid w:val="00424FCC"/>
    <w:rsid w:val="005A5CD3"/>
    <w:rsid w:val="00766372"/>
    <w:rsid w:val="00937F21"/>
    <w:rsid w:val="00A13507"/>
    <w:rsid w:val="00A373D1"/>
    <w:rsid w:val="00AC79C8"/>
    <w:rsid w:val="00BE1DFD"/>
    <w:rsid w:val="00CE5683"/>
    <w:rsid w:val="00D50D95"/>
    <w:rsid w:val="00DD6556"/>
    <w:rsid w:val="00E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DD77"/>
  <w15:docId w15:val="{6AAA7A56-8704-4E31-9194-BA89CA1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priva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Crossan</cp:lastModifiedBy>
  <cp:revision>2</cp:revision>
  <cp:lastPrinted>2021-02-01T12:20:00Z</cp:lastPrinted>
  <dcterms:created xsi:type="dcterms:W3CDTF">2021-02-01T16:09:00Z</dcterms:created>
  <dcterms:modified xsi:type="dcterms:W3CDTF">2021-02-01T16:09:00Z</dcterms:modified>
</cp:coreProperties>
</file>