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lang w:val="en-IE"/>
        </w:rPr>
      </w:pPr>
    </w:p>
    <w:p>
      <w:pPr>
        <w:rPr>
          <w:rFonts w:hint="default"/>
          <w:lang w:val="en-IE"/>
        </w:rPr>
      </w:pPr>
    </w:p>
    <w:p>
      <w:pPr>
        <w:rPr>
          <w:rFonts w:hint="default" w:asciiTheme="minorAscii"/>
          <w:sz w:val="24"/>
          <w:szCs w:val="24"/>
          <w:lang w:val="en-IE"/>
        </w:rPr>
      </w:pPr>
      <w:r>
        <w:rPr>
          <w:rFonts w:hint="default" w:asciiTheme="minorAscii"/>
          <w:sz w:val="24"/>
          <w:szCs w:val="24"/>
          <w:lang w:val="en-IE"/>
        </w:rPr>
        <w:t>Hello boys and girls of 5</w:t>
      </w:r>
      <w:r>
        <w:rPr>
          <w:rFonts w:hint="default" w:asciiTheme="minorAscii"/>
          <w:sz w:val="24"/>
          <w:szCs w:val="24"/>
          <w:vertAlign w:val="superscript"/>
          <w:lang w:val="en-IE"/>
        </w:rPr>
        <w:t>th</w:t>
      </w:r>
      <w:r>
        <w:rPr>
          <w:rFonts w:hint="default" w:asciiTheme="minorAscii"/>
          <w:sz w:val="24"/>
          <w:szCs w:val="24"/>
          <w:lang w:val="en-IE"/>
        </w:rPr>
        <w:t xml:space="preserve"> class, </w:t>
      </w:r>
    </w:p>
    <w:p>
      <w:pPr>
        <w:rPr>
          <w:rFonts w:hint="default" w:asciiTheme="minorAscii"/>
          <w:sz w:val="24"/>
          <w:szCs w:val="24"/>
          <w:lang w:val="en-IE"/>
        </w:rPr>
      </w:pPr>
    </w:p>
    <w:p>
      <w:pPr>
        <w:rPr>
          <w:rFonts w:hint="default" w:asciiTheme="minorAscii"/>
          <w:sz w:val="24"/>
          <w:szCs w:val="24"/>
          <w:lang w:val="en-IE"/>
        </w:rPr>
      </w:pPr>
      <w:r>
        <w:rPr>
          <w:rFonts w:hint="default" w:asciiTheme="minorAscii"/>
          <w:sz w:val="24"/>
          <w:szCs w:val="24"/>
          <w:lang w:val="en-IE"/>
        </w:rPr>
        <w:t xml:space="preserve">We have made it to the final few days of the school year. It is hard to believe that it has been 3 months since we have all been together and we have missed you all very much. We know that it has been a difficult 3 months but we are extremely proud of you all and how much effort and hard work you have all put in at home with your school work. We loved receiving all your emails, photos and videos of all the activities that you did at home. We want to take this opportunity to thank you, your parents and your family for how great you all have been during this time and how well you adapted to the changes. It has not been an easy time but you have all been amazing. We know that are all must be looking forward now to a well deserved break  and we hope you all have a great summer. Remember to stay safe. </w:t>
      </w:r>
    </w:p>
    <w:p>
      <w:pPr>
        <w:rPr>
          <w:rFonts w:hint="default" w:asciiTheme="minorAscii"/>
          <w:sz w:val="24"/>
          <w:szCs w:val="24"/>
          <w:lang w:val="en-IE"/>
        </w:rPr>
      </w:pPr>
      <w:r>
        <w:rPr>
          <w:rFonts w:hint="default" w:asciiTheme="minorAscii"/>
          <w:sz w:val="24"/>
          <w:szCs w:val="24"/>
          <w:lang w:val="en-IE"/>
        </w:rPr>
        <w:t xml:space="preserve">We are really looking forward to seeing you all again in September. </w:t>
      </w:r>
    </w:p>
    <w:p>
      <w:pPr>
        <w:rPr>
          <w:rFonts w:hint="default" w:asciiTheme="minorAscii"/>
          <w:sz w:val="24"/>
          <w:szCs w:val="24"/>
          <w:lang w:val="en-IE"/>
        </w:rPr>
      </w:pPr>
    </w:p>
    <w:p>
      <w:pPr>
        <w:rPr>
          <w:rFonts w:hint="default" w:asciiTheme="minorAscii"/>
          <w:sz w:val="24"/>
          <w:szCs w:val="24"/>
          <w:lang w:val="en-IE"/>
        </w:rPr>
      </w:pPr>
      <w:r>
        <w:rPr>
          <w:rFonts w:hint="default" w:asciiTheme="minorAscii"/>
          <w:sz w:val="24"/>
          <w:szCs w:val="24"/>
          <w:lang w:val="en-IE"/>
        </w:rPr>
        <w:t xml:space="preserve">As it is our final week of school we have decided to take the focus off school books. We have posted some fun activities that we hope you enjoy taking part in. Make sure to send us in some pictures/videos of you and your family doing some of the challenges. We would love to see them. </w:t>
      </w:r>
    </w:p>
    <w:p>
      <w:pPr>
        <w:rPr>
          <w:rFonts w:hint="default" w:asciiTheme="minorAscii"/>
          <w:sz w:val="24"/>
          <w:szCs w:val="24"/>
          <w:lang w:val="en-IE"/>
        </w:rPr>
      </w:pPr>
      <w:r>
        <w:rPr>
          <w:rFonts w:hint="default" w:asciiTheme="minorAscii"/>
          <w:sz w:val="24"/>
          <w:szCs w:val="24"/>
          <w:lang w:val="en-IE"/>
        </w:rPr>
        <w:t xml:space="preserve">We have also added some links to virtual schools tour that we think you might enjoy. </w:t>
      </w:r>
    </w:p>
    <w:p>
      <w:pPr>
        <w:rPr>
          <w:rFonts w:hint="default" w:asciiTheme="minorAscii"/>
          <w:sz w:val="24"/>
          <w:szCs w:val="24"/>
          <w:lang w:val="en-IE"/>
        </w:rPr>
      </w:pPr>
    </w:p>
    <w:p>
      <w:pPr>
        <w:rPr>
          <w:rFonts w:hint="default" w:asciiTheme="minorAscii"/>
          <w:color w:val="FF0000"/>
          <w:sz w:val="24"/>
          <w:szCs w:val="24"/>
          <w:lang w:val="en-IE"/>
        </w:rPr>
      </w:pPr>
      <w:r>
        <w:rPr>
          <w:rFonts w:asciiTheme="minorAscii"/>
          <w:color w:val="FF0000"/>
          <w:sz w:val="24"/>
          <w:szCs w:val="24"/>
        </w:rPr>
        <w:t>Remember all Book Rentals must be returned this week to the school.</w:t>
      </w:r>
      <w:r>
        <w:rPr>
          <w:rFonts w:hint="default" w:asciiTheme="minorAscii"/>
          <w:color w:val="FF0000"/>
          <w:sz w:val="24"/>
          <w:szCs w:val="24"/>
          <w:lang w:val="en-IE"/>
        </w:rPr>
        <w:t xml:space="preserve"> They can be returned on Thursday 25</w:t>
      </w:r>
      <w:r>
        <w:rPr>
          <w:rFonts w:hint="default" w:asciiTheme="minorAscii"/>
          <w:color w:val="FF0000"/>
          <w:sz w:val="24"/>
          <w:szCs w:val="24"/>
          <w:vertAlign w:val="superscript"/>
          <w:lang w:val="en-IE"/>
        </w:rPr>
        <w:t>th</w:t>
      </w:r>
      <w:r>
        <w:rPr>
          <w:rFonts w:hint="default" w:asciiTheme="minorAscii"/>
          <w:color w:val="FF0000"/>
          <w:sz w:val="24"/>
          <w:szCs w:val="24"/>
          <w:lang w:val="en-IE"/>
        </w:rPr>
        <w:t xml:space="preserve"> and/or Friday 26</w:t>
      </w:r>
      <w:r>
        <w:rPr>
          <w:rFonts w:hint="default" w:asciiTheme="minorAscii"/>
          <w:color w:val="FF0000"/>
          <w:sz w:val="24"/>
          <w:szCs w:val="24"/>
          <w:vertAlign w:val="superscript"/>
          <w:lang w:val="en-IE"/>
        </w:rPr>
        <w:t>th</w:t>
      </w:r>
      <w:r>
        <w:rPr>
          <w:rFonts w:hint="default" w:asciiTheme="minorAscii"/>
          <w:color w:val="FF0000"/>
          <w:sz w:val="24"/>
          <w:szCs w:val="24"/>
          <w:lang w:val="en-IE"/>
        </w:rPr>
        <w:t xml:space="preserve"> between 10.00 am- 2.00 pm. </w:t>
      </w:r>
    </w:p>
    <w:p>
      <w:pPr>
        <w:rPr>
          <w:rFonts w:hint="default" w:asciiTheme="minorAscii"/>
          <w:color w:val="auto"/>
          <w:sz w:val="24"/>
          <w:szCs w:val="24"/>
          <w:lang w:val="en-IE"/>
        </w:rPr>
      </w:pPr>
      <w:r>
        <w:rPr>
          <w:rFonts w:hint="default" w:asciiTheme="minorAscii"/>
          <w:color w:val="auto"/>
          <w:sz w:val="24"/>
          <w:szCs w:val="24"/>
          <w:lang w:val="en-IE"/>
        </w:rPr>
        <w:t>(5</w:t>
      </w:r>
      <w:r>
        <w:rPr>
          <w:rFonts w:hint="default" w:asciiTheme="minorAscii"/>
          <w:color w:val="auto"/>
          <w:sz w:val="24"/>
          <w:szCs w:val="24"/>
          <w:vertAlign w:val="superscript"/>
          <w:lang w:val="en-IE"/>
        </w:rPr>
        <w:t>th</w:t>
      </w:r>
      <w:r>
        <w:rPr>
          <w:rFonts w:hint="default" w:asciiTheme="minorAscii"/>
          <w:color w:val="auto"/>
          <w:sz w:val="24"/>
          <w:szCs w:val="24"/>
          <w:lang w:val="en-IE"/>
        </w:rPr>
        <w:t xml:space="preserve"> class book rentals: Abair Liom, Busy at Maths, Unlocking SESE 5)</w:t>
      </w:r>
    </w:p>
    <w:p>
      <w:pPr>
        <w:rPr>
          <w:rFonts w:hint="default" w:asciiTheme="minorAscii"/>
          <w:color w:val="auto"/>
          <w:sz w:val="24"/>
          <w:szCs w:val="24"/>
          <w:lang w:val="en-IE"/>
        </w:rPr>
      </w:pPr>
    </w:p>
    <w:p>
      <w:pPr>
        <w:rPr>
          <w:rFonts w:hint="default" w:asciiTheme="minorAscii"/>
          <w:color w:val="auto"/>
          <w:sz w:val="24"/>
          <w:szCs w:val="24"/>
          <w:lang w:val="en-IE"/>
        </w:rPr>
      </w:pPr>
    </w:p>
    <w:p>
      <w:pPr>
        <w:rPr>
          <w:rFonts w:hint="default" w:asciiTheme="minorAscii"/>
          <w:color w:val="auto"/>
          <w:sz w:val="24"/>
          <w:szCs w:val="24"/>
          <w:lang w:val="en-IE"/>
        </w:rPr>
      </w:pPr>
      <w:r>
        <w:rPr>
          <w:rFonts w:hint="default" w:asciiTheme="minorAscii"/>
          <w:color w:val="auto"/>
          <w:sz w:val="24"/>
          <w:szCs w:val="24"/>
          <w:lang w:val="en-IE"/>
        </w:rPr>
        <w:t xml:space="preserve">Stay Safe, </w:t>
      </w:r>
    </w:p>
    <w:p>
      <w:pPr>
        <w:rPr>
          <w:rFonts w:hint="default" w:asciiTheme="minorAscii"/>
          <w:color w:val="auto"/>
          <w:sz w:val="24"/>
          <w:szCs w:val="24"/>
          <w:lang w:val="en-IE"/>
        </w:rPr>
      </w:pPr>
      <w:bookmarkStart w:id="0" w:name="_GoBack"/>
      <w:bookmarkEnd w:id="0"/>
    </w:p>
    <w:p>
      <w:pPr>
        <w:rPr>
          <w:rFonts w:hint="default" w:asciiTheme="minorAscii"/>
          <w:color w:val="auto"/>
          <w:sz w:val="24"/>
          <w:szCs w:val="24"/>
          <w:lang w:val="en-IE"/>
        </w:rPr>
      </w:pPr>
      <w:r>
        <w:rPr>
          <w:rFonts w:hint="default" w:asciiTheme="minorAscii"/>
          <w:color w:val="auto"/>
          <w:sz w:val="24"/>
          <w:szCs w:val="24"/>
          <w:lang w:val="en-IE"/>
        </w:rPr>
        <w:t xml:space="preserve">Ms. Collins and Mrs. Maguire </w:t>
      </w:r>
    </w:p>
    <w:p>
      <w:pPr>
        <w:rPr>
          <w:rFonts w:hint="default" w:asciiTheme="minorAscii"/>
          <w:color w:val="auto"/>
          <w:sz w:val="24"/>
          <w:szCs w:val="24"/>
          <w:lang w:val="en-IE"/>
        </w:rPr>
      </w:pPr>
    </w:p>
    <w:p>
      <w:pPr>
        <w:rPr>
          <w:rFonts w:hint="default" w:asciiTheme="minorAscii"/>
          <w:color w:val="auto"/>
          <w:sz w:val="24"/>
          <w:szCs w:val="24"/>
          <w:lang w:val="en-IE"/>
        </w:rPr>
      </w:pPr>
    </w:p>
    <w:p>
      <w:pPr>
        <w:rPr>
          <w:rFonts w:hint="default" w:asciiTheme="minorAscii"/>
          <w:color w:val="auto"/>
          <w:sz w:val="24"/>
          <w:szCs w:val="24"/>
          <w:lang w:val="en-IE"/>
        </w:rPr>
      </w:pPr>
    </w:p>
    <w:p>
      <w:pPr>
        <w:rPr>
          <w:rFonts w:hint="default" w:asciiTheme="minorAscii"/>
          <w:color w:val="auto"/>
          <w:sz w:val="24"/>
          <w:szCs w:val="24"/>
          <w:lang w:val="en-IE"/>
        </w:rPr>
      </w:pPr>
    </w:p>
    <w:p>
      <w:pPr>
        <w:rPr>
          <w:rFonts w:hint="default" w:asciiTheme="minorAscii"/>
          <w:color w:val="auto"/>
          <w:sz w:val="24"/>
          <w:szCs w:val="24"/>
          <w:lang w:val="en-IE"/>
        </w:rPr>
      </w:pPr>
    </w:p>
    <w:p>
      <w:pPr>
        <w:rPr>
          <w:rFonts w:hint="default" w:asciiTheme="minorAscii"/>
          <w:color w:val="auto"/>
          <w:sz w:val="24"/>
          <w:szCs w:val="24"/>
          <w:lang w:val="en-IE"/>
        </w:rPr>
      </w:pPr>
    </w:p>
    <w:p>
      <w:pPr>
        <w:rPr>
          <w:rFonts w:hint="default" w:asciiTheme="minorAscii"/>
          <w:color w:val="auto"/>
          <w:sz w:val="24"/>
          <w:szCs w:val="24"/>
          <w:lang w:val="en-IE"/>
        </w:rPr>
      </w:pPr>
    </w:p>
    <w:p>
      <w:pPr>
        <w:rPr>
          <w:rFonts w:hint="default" w:asciiTheme="minorAscii"/>
          <w:color w:val="auto"/>
          <w:sz w:val="24"/>
          <w:szCs w:val="24"/>
          <w:lang w:val="en-IE"/>
        </w:rPr>
      </w:pPr>
    </w:p>
    <w:p>
      <w:pPr>
        <w:rPr>
          <w:rFonts w:hint="default" w:asciiTheme="minorAscii"/>
          <w:color w:val="auto"/>
          <w:sz w:val="24"/>
          <w:szCs w:val="24"/>
          <w:lang w:val="en-IE"/>
        </w:rPr>
      </w:pPr>
    </w:p>
    <w:p>
      <w:pPr>
        <w:rPr>
          <w:rFonts w:hint="default"/>
          <w:b/>
          <w:bCs/>
          <w:sz w:val="24"/>
          <w:szCs w:val="24"/>
          <w:lang w:val="en-IE"/>
        </w:rPr>
      </w:pPr>
      <w:r>
        <w:rPr>
          <w:rFonts w:hint="default"/>
          <w:b/>
          <w:bCs/>
          <w:sz w:val="24"/>
          <w:szCs w:val="24"/>
          <w:lang w:val="en-IE"/>
        </w:rPr>
        <w:t xml:space="preserve">Maths Challanges </w:t>
      </w:r>
    </w:p>
    <w:p>
      <w:pPr>
        <w:rPr>
          <w:rFonts w:hint="default"/>
          <w:b/>
          <w:bCs/>
          <w:sz w:val="24"/>
          <w:szCs w:val="24"/>
          <w:lang w:val="en-IE"/>
        </w:rPr>
      </w:pPr>
    </w:p>
    <w:p>
      <w:pPr>
        <w:rPr>
          <w:rFonts w:hint="default" w:ascii="Times New Roman" w:hAnsi="Times New Roman" w:eastAsia="SimSun" w:cs="Times New Roman"/>
          <w:color w:val="auto"/>
          <w:sz w:val="24"/>
          <w:szCs w:val="24"/>
        </w:rPr>
      </w:pPr>
      <w:r>
        <w:rPr>
          <w:rFonts w:hint="default" w:ascii="Times New Roman" w:hAnsi="Times New Roman" w:eastAsia="SimSun" w:cs="Times New Roman"/>
          <w:color w:val="auto"/>
          <w:sz w:val="24"/>
          <w:szCs w:val="24"/>
        </w:rPr>
        <w:fldChar w:fldCharType="begin"/>
      </w:r>
      <w:r>
        <w:rPr>
          <w:rFonts w:hint="default" w:ascii="Times New Roman" w:hAnsi="Times New Roman" w:eastAsia="SimSun" w:cs="Times New Roman"/>
          <w:color w:val="auto"/>
          <w:sz w:val="24"/>
          <w:szCs w:val="24"/>
        </w:rPr>
        <w:instrText xml:space="preserve"> HYPERLINK "https://www.twinkl.ie/resource/t-n-252416-outdoor-maths-challenge-cards" </w:instrText>
      </w:r>
      <w:r>
        <w:rPr>
          <w:rFonts w:hint="default" w:ascii="Times New Roman" w:hAnsi="Times New Roman" w:eastAsia="SimSun" w:cs="Times New Roman"/>
          <w:color w:val="auto"/>
          <w:sz w:val="24"/>
          <w:szCs w:val="24"/>
        </w:rPr>
        <w:fldChar w:fldCharType="separate"/>
      </w:r>
      <w:r>
        <w:rPr>
          <w:rStyle w:val="4"/>
          <w:rFonts w:hint="default" w:ascii="Times New Roman" w:hAnsi="Times New Roman" w:eastAsia="SimSun" w:cs="Times New Roman"/>
          <w:color w:val="auto"/>
          <w:sz w:val="24"/>
          <w:szCs w:val="24"/>
        </w:rPr>
        <w:t>https://www.twinkl.ie/resource/t-n-252416-outdoor-maths-challenge-cards</w:t>
      </w:r>
      <w:r>
        <w:rPr>
          <w:rFonts w:hint="default" w:ascii="Times New Roman" w:hAnsi="Times New Roman" w:eastAsia="SimSun" w:cs="Times New Roman"/>
          <w:color w:val="auto"/>
          <w:sz w:val="24"/>
          <w:szCs w:val="24"/>
        </w:rPr>
        <w:fldChar w:fldCharType="end"/>
      </w:r>
    </w:p>
    <w:p>
      <w:pPr>
        <w:rPr>
          <w:rFonts w:hint="default" w:ascii="Times New Roman" w:hAnsi="Times New Roman" w:eastAsia="SimSun" w:cs="Times New Roman"/>
          <w:color w:val="auto"/>
          <w:sz w:val="24"/>
          <w:szCs w:val="24"/>
        </w:rPr>
      </w:pPr>
    </w:p>
    <w:p>
      <w:pPr>
        <w:rPr>
          <w:rFonts w:hint="default" w:ascii="Times New Roman" w:hAnsi="Times New Roman" w:eastAsia="SimSun" w:cs="Times New Roman"/>
          <w:color w:val="auto"/>
          <w:sz w:val="24"/>
          <w:szCs w:val="24"/>
        </w:rPr>
      </w:pPr>
      <w:r>
        <w:rPr>
          <w:rFonts w:hint="default" w:ascii="Times New Roman" w:hAnsi="Times New Roman" w:eastAsia="SimSun" w:cs="Times New Roman"/>
          <w:color w:val="auto"/>
          <w:sz w:val="24"/>
          <w:szCs w:val="24"/>
        </w:rPr>
        <w:fldChar w:fldCharType="begin"/>
      </w:r>
      <w:r>
        <w:rPr>
          <w:rFonts w:hint="default" w:ascii="Times New Roman" w:hAnsi="Times New Roman" w:eastAsia="SimSun" w:cs="Times New Roman"/>
          <w:color w:val="auto"/>
          <w:sz w:val="24"/>
          <w:szCs w:val="24"/>
        </w:rPr>
        <w:instrText xml:space="preserve"> HYPERLINK "https://www.twinkl.ie/resource/ni2-m-1-outdoor-learning-maths-investigations-ks2-activity-pack-" </w:instrText>
      </w:r>
      <w:r>
        <w:rPr>
          <w:rFonts w:hint="default" w:ascii="Times New Roman" w:hAnsi="Times New Roman" w:eastAsia="SimSun" w:cs="Times New Roman"/>
          <w:color w:val="auto"/>
          <w:sz w:val="24"/>
          <w:szCs w:val="24"/>
        </w:rPr>
        <w:fldChar w:fldCharType="separate"/>
      </w:r>
      <w:r>
        <w:rPr>
          <w:rStyle w:val="4"/>
          <w:rFonts w:hint="default" w:ascii="Times New Roman" w:hAnsi="Times New Roman" w:eastAsia="SimSun" w:cs="Times New Roman"/>
          <w:color w:val="auto"/>
          <w:sz w:val="24"/>
          <w:szCs w:val="24"/>
        </w:rPr>
        <w:t>https://www.twinkl.ie/resource/ni2-m-1-outdoor-learning-maths-investigations-ks2-activity-pack-</w:t>
      </w:r>
      <w:r>
        <w:rPr>
          <w:rFonts w:hint="default" w:ascii="Times New Roman" w:hAnsi="Times New Roman" w:eastAsia="SimSun" w:cs="Times New Roman"/>
          <w:color w:val="auto"/>
          <w:sz w:val="24"/>
          <w:szCs w:val="24"/>
        </w:rPr>
        <w:fldChar w:fldCharType="end"/>
      </w:r>
    </w:p>
    <w:p>
      <w:pPr>
        <w:rPr>
          <w:rFonts w:hint="default" w:ascii="Times New Roman" w:hAnsi="Times New Roman" w:eastAsia="SimSun" w:cs="Times New Roman"/>
          <w:color w:val="auto"/>
          <w:sz w:val="24"/>
          <w:szCs w:val="24"/>
        </w:rPr>
      </w:pPr>
    </w:p>
    <w:p>
      <w:pPr>
        <w:rPr>
          <w:rFonts w:hint="default" w:ascii="Times New Roman" w:hAnsi="Times New Roman" w:eastAsia="SimSun" w:cs="Times New Roman"/>
          <w:color w:val="auto"/>
          <w:sz w:val="24"/>
          <w:szCs w:val="24"/>
        </w:rPr>
      </w:pPr>
      <w:r>
        <w:rPr>
          <w:rFonts w:hint="default" w:ascii="Times New Roman" w:hAnsi="Times New Roman" w:eastAsia="SimSun" w:cs="Times New Roman"/>
          <w:color w:val="auto"/>
          <w:sz w:val="24"/>
          <w:szCs w:val="24"/>
        </w:rPr>
        <w:fldChar w:fldCharType="begin"/>
      </w:r>
      <w:r>
        <w:rPr>
          <w:rFonts w:hint="default" w:ascii="Times New Roman" w:hAnsi="Times New Roman" w:eastAsia="SimSun" w:cs="Times New Roman"/>
          <w:color w:val="auto"/>
          <w:sz w:val="24"/>
          <w:szCs w:val="24"/>
        </w:rPr>
        <w:instrText xml:space="preserve"> HYPERLINK "https://www.twinkl.ie/resource/t2-cfe2-m-196-ks2-take-it-outside-maths-challenge-cards" </w:instrText>
      </w:r>
      <w:r>
        <w:rPr>
          <w:rFonts w:hint="default" w:ascii="Times New Roman" w:hAnsi="Times New Roman" w:eastAsia="SimSun" w:cs="Times New Roman"/>
          <w:color w:val="auto"/>
          <w:sz w:val="24"/>
          <w:szCs w:val="24"/>
        </w:rPr>
        <w:fldChar w:fldCharType="separate"/>
      </w:r>
      <w:r>
        <w:rPr>
          <w:rStyle w:val="4"/>
          <w:rFonts w:hint="default" w:ascii="Times New Roman" w:hAnsi="Times New Roman" w:eastAsia="SimSun" w:cs="Times New Roman"/>
          <w:color w:val="auto"/>
          <w:sz w:val="24"/>
          <w:szCs w:val="24"/>
        </w:rPr>
        <w:t>https://www.twinkl.ie/resource/t2-cfe2-m-196-ks2-take-it-outside-maths-challenge-cards</w:t>
      </w:r>
      <w:r>
        <w:rPr>
          <w:rFonts w:hint="default" w:ascii="Times New Roman" w:hAnsi="Times New Roman" w:eastAsia="SimSun" w:cs="Times New Roman"/>
          <w:color w:val="auto"/>
          <w:sz w:val="24"/>
          <w:szCs w:val="24"/>
        </w:rPr>
        <w:fldChar w:fldCharType="end"/>
      </w:r>
    </w:p>
    <w:p>
      <w:pPr>
        <w:rPr>
          <w:rFonts w:hint="default" w:ascii="Times New Roman" w:hAnsi="Times New Roman" w:eastAsia="SimSun" w:cs="Times New Roman"/>
          <w:b/>
          <w:bCs/>
          <w:sz w:val="24"/>
          <w:szCs w:val="24"/>
          <w:lang w:val="en-IE"/>
        </w:rPr>
      </w:pPr>
    </w:p>
    <w:p>
      <w:pPr>
        <w:rPr>
          <w:rFonts w:hint="default" w:ascii="SimSun" w:hAnsi="SimSun" w:eastAsia="SimSun" w:cs="SimSun"/>
          <w:sz w:val="24"/>
          <w:szCs w:val="24"/>
          <w:lang w:val="en-IE"/>
        </w:rPr>
      </w:pPr>
      <w:r>
        <w:rPr>
          <w:rFonts w:hint="default" w:ascii="Times New Roman" w:hAnsi="Times New Roman" w:eastAsia="SimSun" w:cs="Times New Roman"/>
          <w:b/>
          <w:bCs/>
          <w:sz w:val="32"/>
          <w:szCs w:val="32"/>
          <w:lang w:val="en-IE"/>
        </w:rPr>
        <w:t xml:space="preserve">Scavenger Hunt ideas </w:t>
      </w:r>
      <w:r>
        <w:rPr>
          <w:rFonts w:hint="default" w:ascii="SimSun" w:hAnsi="SimSun" w:eastAsia="SimSun" w:cs="SimSun"/>
          <w:sz w:val="24"/>
          <w:szCs w:val="24"/>
          <w:lang w:val="en-IE"/>
        </w:rPr>
        <w:drawing>
          <wp:inline distT="0" distB="0" distL="114300" distR="114300">
            <wp:extent cx="4524375" cy="3733800"/>
            <wp:effectExtent l="0" t="0" r="9525" b="0"/>
            <wp:docPr id="1" name="Picture 1" descr="Cap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pture 1"/>
                    <pic:cNvPicPr>
                      <a:picLocks noChangeAspect="1"/>
                    </pic:cNvPicPr>
                  </pic:nvPicPr>
                  <pic:blipFill>
                    <a:blip r:embed="rId4"/>
                    <a:stretch>
                      <a:fillRect/>
                    </a:stretch>
                  </pic:blipFill>
                  <pic:spPr>
                    <a:xfrm>
                      <a:off x="0" y="0"/>
                      <a:ext cx="4524375" cy="3733800"/>
                    </a:xfrm>
                    <a:prstGeom prst="rect">
                      <a:avLst/>
                    </a:prstGeom>
                  </pic:spPr>
                </pic:pic>
              </a:graphicData>
            </a:graphic>
          </wp:inline>
        </w:drawing>
      </w:r>
      <w:r>
        <w:rPr>
          <w:rFonts w:hint="default" w:ascii="SimSun" w:hAnsi="SimSun" w:eastAsia="SimSun" w:cs="SimSun"/>
          <w:sz w:val="24"/>
          <w:szCs w:val="24"/>
          <w:lang w:val="en-IE"/>
        </w:rPr>
        <w:drawing>
          <wp:inline distT="0" distB="0" distL="114300" distR="114300">
            <wp:extent cx="5000625" cy="4572000"/>
            <wp:effectExtent l="0" t="0" r="9525" b="0"/>
            <wp:docPr id="4" name="Picture 4"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pture3"/>
                    <pic:cNvPicPr>
                      <a:picLocks noChangeAspect="1"/>
                    </pic:cNvPicPr>
                  </pic:nvPicPr>
                  <pic:blipFill>
                    <a:blip r:embed="rId5"/>
                    <a:stretch>
                      <a:fillRect/>
                    </a:stretch>
                  </pic:blipFill>
                  <pic:spPr>
                    <a:xfrm>
                      <a:off x="0" y="0"/>
                      <a:ext cx="5000625" cy="4572000"/>
                    </a:xfrm>
                    <a:prstGeom prst="rect">
                      <a:avLst/>
                    </a:prstGeom>
                  </pic:spPr>
                </pic:pic>
              </a:graphicData>
            </a:graphic>
          </wp:inline>
        </w:drawing>
      </w:r>
      <w:r>
        <w:rPr>
          <w:rFonts w:hint="default" w:ascii="SimSun" w:hAnsi="SimSun" w:eastAsia="SimSun" w:cs="SimSun"/>
          <w:sz w:val="24"/>
          <w:szCs w:val="24"/>
          <w:lang w:val="en-IE"/>
        </w:rPr>
        <w:drawing>
          <wp:inline distT="0" distB="0" distL="114300" distR="114300">
            <wp:extent cx="4285615" cy="3253740"/>
            <wp:effectExtent l="0" t="0" r="635" b="3810"/>
            <wp:docPr id="3" name="Picture 3" descr="Cap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pture 2"/>
                    <pic:cNvPicPr>
                      <a:picLocks noChangeAspect="1"/>
                    </pic:cNvPicPr>
                  </pic:nvPicPr>
                  <pic:blipFill>
                    <a:blip r:embed="rId6"/>
                    <a:stretch>
                      <a:fillRect/>
                    </a:stretch>
                  </pic:blipFill>
                  <pic:spPr>
                    <a:xfrm>
                      <a:off x="0" y="0"/>
                      <a:ext cx="4285615" cy="3253740"/>
                    </a:xfrm>
                    <a:prstGeom prst="rect">
                      <a:avLst/>
                    </a:prstGeom>
                  </pic:spPr>
                </pic:pic>
              </a:graphicData>
            </a:graphic>
          </wp:inline>
        </w:drawing>
      </w:r>
    </w:p>
    <w:p>
      <w:pPr>
        <w:rPr>
          <w:rFonts w:hint="default" w:ascii="SimSun" w:hAnsi="SimSun" w:eastAsia="SimSun" w:cs="SimSun"/>
          <w:sz w:val="24"/>
          <w:szCs w:val="24"/>
          <w:lang w:val="en-IE"/>
        </w:rPr>
      </w:pPr>
    </w:p>
    <w:p>
      <w:pPr>
        <w:rPr>
          <w:rFonts w:hint="default" w:ascii="SimSun" w:hAnsi="SimSun" w:eastAsia="SimSun" w:cs="SimSun"/>
          <w:sz w:val="24"/>
          <w:szCs w:val="24"/>
          <w:lang w:val="en-IE"/>
        </w:rPr>
      </w:pPr>
    </w:p>
    <w:p>
      <w:pPr>
        <w:rPr>
          <w:rFonts w:hint="default" w:ascii="SimSun" w:hAnsi="SimSun" w:eastAsia="SimSun" w:cs="SimSun"/>
          <w:sz w:val="24"/>
          <w:szCs w:val="24"/>
          <w:lang w:val="en-IE"/>
        </w:rPr>
      </w:pPr>
    </w:p>
    <w:p>
      <w:pPr>
        <w:rPr>
          <w:rFonts w:hint="default" w:ascii="SimSun" w:hAnsi="SimSun" w:eastAsia="SimSun" w:cs="SimSun"/>
          <w:sz w:val="24"/>
          <w:szCs w:val="24"/>
          <w:lang w:val="en-IE"/>
        </w:rPr>
      </w:pPr>
    </w:p>
    <w:p>
      <w:pPr>
        <w:rPr>
          <w:rFonts w:hint="default" w:ascii="SimSun" w:hAnsi="SimSun" w:eastAsia="SimSun" w:cs="SimSun"/>
          <w:sz w:val="24"/>
          <w:szCs w:val="24"/>
          <w:lang w:val="en-IE"/>
        </w:rPr>
      </w:pPr>
    </w:p>
    <w:p>
      <w:pPr>
        <w:rPr>
          <w:rFonts w:hint="default"/>
          <w:b/>
          <w:bCs/>
          <w:sz w:val="32"/>
          <w:szCs w:val="32"/>
          <w:lang w:val="en-IE"/>
        </w:rPr>
      </w:pPr>
      <w:r>
        <w:rPr>
          <w:rFonts w:hint="default"/>
          <w:b/>
          <w:bCs/>
          <w:sz w:val="32"/>
          <w:szCs w:val="32"/>
          <w:lang w:val="en-IE"/>
        </w:rPr>
        <w:t xml:space="preserve">Fitness challenges </w:t>
      </w:r>
    </w:p>
    <w:p>
      <w:pPr>
        <w:rPr>
          <w:rFonts w:hint="default"/>
          <w:b/>
          <w:bCs/>
          <w:sz w:val="28"/>
          <w:szCs w:val="28"/>
          <w:lang w:val="en-IE"/>
        </w:rPr>
      </w:pPr>
    </w:p>
    <w:p>
      <w:pPr>
        <w:rPr>
          <w:rFonts w:hint="default"/>
          <w:b/>
          <w:bCs/>
          <w:sz w:val="28"/>
          <w:szCs w:val="28"/>
          <w:lang w:val="en-IE"/>
        </w:rPr>
      </w:pPr>
      <w:r>
        <w:rPr>
          <w:rFonts w:hint="default"/>
          <w:b/>
          <w:bCs/>
          <w:sz w:val="28"/>
          <w:szCs w:val="28"/>
          <w:lang w:val="en-IE"/>
        </w:rPr>
        <w:drawing>
          <wp:inline distT="0" distB="0" distL="114300" distR="114300">
            <wp:extent cx="4352925" cy="4420235"/>
            <wp:effectExtent l="0" t="0" r="9525" b="18415"/>
            <wp:docPr id="5" name="Picture 5" descr="Cap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pture5"/>
                    <pic:cNvPicPr>
                      <a:picLocks noChangeAspect="1"/>
                    </pic:cNvPicPr>
                  </pic:nvPicPr>
                  <pic:blipFill>
                    <a:blip r:embed="rId7"/>
                    <a:stretch>
                      <a:fillRect/>
                    </a:stretch>
                  </pic:blipFill>
                  <pic:spPr>
                    <a:xfrm>
                      <a:off x="0" y="0"/>
                      <a:ext cx="4352925" cy="4420235"/>
                    </a:xfrm>
                    <a:prstGeom prst="rect">
                      <a:avLst/>
                    </a:prstGeom>
                  </pic:spPr>
                </pic:pic>
              </a:graphicData>
            </a:graphic>
          </wp:inline>
        </w:drawing>
      </w:r>
    </w:p>
    <w:p>
      <w:pPr>
        <w:rPr>
          <w:rFonts w:hint="default"/>
          <w:sz w:val="24"/>
          <w:szCs w:val="24"/>
          <w:lang w:val="en-IE"/>
        </w:rPr>
      </w:pPr>
    </w:p>
    <w:p>
      <w:pPr>
        <w:rPr>
          <w:rFonts w:hint="default"/>
          <w:sz w:val="24"/>
          <w:szCs w:val="24"/>
          <w:lang w:val="en-IE"/>
        </w:rPr>
      </w:pPr>
    </w:p>
    <w:p>
      <w:pPr>
        <w:rPr>
          <w:rFonts w:hint="default"/>
          <w:sz w:val="24"/>
          <w:szCs w:val="24"/>
          <w:lang w:val="en-IE"/>
        </w:rPr>
      </w:pPr>
      <w:r>
        <w:rPr>
          <w:rFonts w:hint="default"/>
          <w:sz w:val="24"/>
          <w:szCs w:val="24"/>
          <w:lang w:val="en-IE"/>
        </w:rPr>
        <w:drawing>
          <wp:inline distT="0" distB="0" distL="114300" distR="114300">
            <wp:extent cx="4257675" cy="3371850"/>
            <wp:effectExtent l="0" t="0" r="9525" b="0"/>
            <wp:docPr id="6" name="Picture 6" descr="Cap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pture4"/>
                    <pic:cNvPicPr>
                      <a:picLocks noChangeAspect="1"/>
                    </pic:cNvPicPr>
                  </pic:nvPicPr>
                  <pic:blipFill>
                    <a:blip r:embed="rId8"/>
                    <a:stretch>
                      <a:fillRect/>
                    </a:stretch>
                  </pic:blipFill>
                  <pic:spPr>
                    <a:xfrm>
                      <a:off x="0" y="0"/>
                      <a:ext cx="4257675" cy="3371850"/>
                    </a:xfrm>
                    <a:prstGeom prst="rect">
                      <a:avLst/>
                    </a:prstGeom>
                  </pic:spPr>
                </pic:pic>
              </a:graphicData>
            </a:graphic>
          </wp:inline>
        </w:drawing>
      </w:r>
    </w:p>
    <w:p>
      <w:pPr>
        <w:rPr>
          <w:rFonts w:hint="default"/>
          <w:sz w:val="24"/>
          <w:szCs w:val="24"/>
          <w:lang w:val="en-IE"/>
        </w:rPr>
      </w:pP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b/>
          <w:bCs/>
          <w:i w:val="0"/>
          <w:caps w:val="0"/>
          <w:color w:val="000000"/>
          <w:spacing w:val="0"/>
          <w:sz w:val="24"/>
          <w:szCs w:val="24"/>
          <w:u w:val="single"/>
          <w:shd w:val="clear" w:fill="FFFFFF"/>
          <w:vertAlign w:val="baseline"/>
          <w:lang w:val="en-IE"/>
        </w:rPr>
      </w:pPr>
      <w:r>
        <w:rPr>
          <w:rFonts w:hint="default" w:ascii="Comic Sans MS" w:hAnsi="Comic Sans MS" w:eastAsia="Comic Sans MS" w:cs="Comic Sans MS"/>
          <w:b/>
          <w:bCs/>
          <w:i w:val="0"/>
          <w:caps w:val="0"/>
          <w:color w:val="000000"/>
          <w:spacing w:val="0"/>
          <w:sz w:val="24"/>
          <w:szCs w:val="24"/>
          <w:u w:val="single"/>
          <w:shd w:val="clear" w:fill="FFFFFF"/>
          <w:vertAlign w:val="baseline"/>
          <w:lang w:val="en-IE"/>
        </w:rPr>
        <w:t>Vitual School Tour</w:t>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u w:val="none"/>
          <w:shd w:val="clear" w:fill="FFFFFF"/>
          <w:vertAlign w:val="baseline"/>
          <w:lang w:val="en-IE"/>
        </w:rPr>
      </w:pPr>
      <w:r>
        <w:rPr>
          <w:rFonts w:hint="default" w:ascii="Comic Sans MS" w:hAnsi="Comic Sans MS" w:eastAsia="Comic Sans MS" w:cs="Comic Sans MS"/>
          <w:i w:val="0"/>
          <w:caps w:val="0"/>
          <w:color w:val="000000"/>
          <w:spacing w:val="0"/>
          <w:sz w:val="19"/>
          <w:szCs w:val="19"/>
          <w:u w:val="none"/>
          <w:shd w:val="clear" w:fill="FFFFFF"/>
          <w:vertAlign w:val="baseline"/>
          <w:lang w:val="en-IE"/>
        </w:rPr>
        <w:t xml:space="preserve">Some wonderful place to visit and enjoy, In Ireland and around the world: </w:t>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begin"/>
      </w:r>
      <w:r>
        <w:rPr>
          <w:rFonts w:hint="default" w:ascii="Comic Sans MS" w:hAnsi="Comic Sans MS" w:eastAsia="Comic Sans MS" w:cs="Comic Sans MS"/>
          <w:i w:val="0"/>
          <w:caps w:val="0"/>
          <w:color w:val="000000"/>
          <w:spacing w:val="0"/>
          <w:sz w:val="19"/>
          <w:szCs w:val="19"/>
          <w:u w:val="single"/>
          <w:shd w:val="clear" w:fill="FFFFFF"/>
          <w:vertAlign w:val="baseline"/>
        </w:rPr>
        <w:instrText xml:space="preserve"> HYPERLINK "https://ballyrainens.ie/news/about:blank" </w:instrTex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separate"/>
      </w:r>
      <w:r>
        <w:rPr>
          <w:rStyle w:val="4"/>
          <w:rFonts w:hint="default" w:ascii="Comic Sans MS" w:hAnsi="Comic Sans MS" w:eastAsia="Comic Sans MS" w:cs="Comic Sans MS"/>
          <w:i w:val="0"/>
          <w:caps w:val="0"/>
          <w:color w:val="000000"/>
          <w:spacing w:val="0"/>
          <w:sz w:val="19"/>
          <w:szCs w:val="19"/>
          <w:u w:val="single"/>
          <w:shd w:val="clear" w:fill="FFFFFF"/>
          <w:vertAlign w:val="baseline"/>
        </w:rPr>
        <w:t>Dublin Zoo: https://www.dublinzoo.ie/animals/animal-webcams/</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end"/>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 </w:t>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Animal Farm:</w:t>
      </w:r>
      <w:r>
        <w:rPr>
          <w:rFonts w:hint="default" w:ascii="Comic Sans MS" w:hAnsi="Comic Sans MS" w:eastAsia="Comic Sans MS" w:cs="Comic Sans MS"/>
          <w:i w:val="0"/>
          <w:caps w:val="0"/>
          <w:color w:val="000000"/>
          <w:spacing w:val="0"/>
          <w:sz w:val="19"/>
          <w:szCs w:val="19"/>
          <w:shd w:val="clear" w:fill="FFFFFF"/>
          <w:vertAlign w:val="baseline"/>
        </w:rPr>
        <w:t> </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begin"/>
      </w:r>
      <w:r>
        <w:rPr>
          <w:rFonts w:hint="default" w:ascii="Comic Sans MS" w:hAnsi="Comic Sans MS" w:eastAsia="Comic Sans MS" w:cs="Comic Sans MS"/>
          <w:i w:val="0"/>
          <w:caps w:val="0"/>
          <w:color w:val="000000"/>
          <w:spacing w:val="0"/>
          <w:sz w:val="19"/>
          <w:szCs w:val="19"/>
          <w:u w:val="single"/>
          <w:shd w:val="clear" w:fill="FFFFFF"/>
          <w:vertAlign w:val="baseline"/>
        </w:rPr>
        <w:instrText xml:space="preserve"> HYPERLINK "https://www.youtube.com/watch?v=Hg2ZX0PF-jI" </w:instrTex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separate"/>
      </w:r>
      <w:r>
        <w:rPr>
          <w:rStyle w:val="4"/>
          <w:rFonts w:hint="default" w:ascii="Comic Sans MS" w:hAnsi="Comic Sans MS" w:eastAsia="Comic Sans MS" w:cs="Comic Sans MS"/>
          <w:i w:val="0"/>
          <w:caps w:val="0"/>
          <w:color w:val="000000"/>
          <w:spacing w:val="0"/>
          <w:sz w:val="19"/>
          <w:szCs w:val="19"/>
          <w:u w:val="single"/>
          <w:shd w:val="clear" w:fill="FFFFFF"/>
          <w:vertAlign w:val="baseline"/>
        </w:rPr>
        <w:t>https://www.youtube.com/watch?v=Hg2ZX0PF-jI</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end"/>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 </w:t>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African Safari:</w:t>
      </w:r>
      <w:r>
        <w:rPr>
          <w:rFonts w:hint="default" w:ascii="Comic Sans MS" w:hAnsi="Comic Sans MS" w:eastAsia="Comic Sans MS" w:cs="Comic Sans MS"/>
          <w:i w:val="0"/>
          <w:caps w:val="0"/>
          <w:color w:val="000000"/>
          <w:spacing w:val="0"/>
          <w:sz w:val="19"/>
          <w:szCs w:val="19"/>
          <w:shd w:val="clear" w:fill="FFFFFF"/>
          <w:vertAlign w:val="baseline"/>
        </w:rPr>
        <w:t> </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begin"/>
      </w:r>
      <w:r>
        <w:rPr>
          <w:rFonts w:hint="default" w:ascii="Comic Sans MS" w:hAnsi="Comic Sans MS" w:eastAsia="Comic Sans MS" w:cs="Comic Sans MS"/>
          <w:i w:val="0"/>
          <w:caps w:val="0"/>
          <w:color w:val="000000"/>
          <w:spacing w:val="0"/>
          <w:sz w:val="19"/>
          <w:szCs w:val="19"/>
          <w:u w:val="single"/>
          <w:shd w:val="clear" w:fill="FFFFFF"/>
          <w:vertAlign w:val="baseline"/>
        </w:rPr>
        <w:instrText xml:space="preserve"> HYPERLINK "https://wildearth.tv/kids/" </w:instrTex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separate"/>
      </w:r>
      <w:r>
        <w:rPr>
          <w:rStyle w:val="4"/>
          <w:rFonts w:hint="default" w:ascii="Comic Sans MS" w:hAnsi="Comic Sans MS" w:eastAsia="Comic Sans MS" w:cs="Comic Sans MS"/>
          <w:i w:val="0"/>
          <w:caps w:val="0"/>
          <w:color w:val="000000"/>
          <w:spacing w:val="0"/>
          <w:sz w:val="19"/>
          <w:szCs w:val="19"/>
          <w:u w:val="single"/>
          <w:shd w:val="clear" w:fill="FFFFFF"/>
          <w:vertAlign w:val="baseline"/>
        </w:rPr>
        <w:t>https://wildearth.tv/kids/</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end"/>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 </w:t>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Aquarium of the Pacific:</w:t>
      </w:r>
      <w:r>
        <w:rPr>
          <w:rFonts w:hint="default" w:ascii="Comic Sans MS" w:hAnsi="Comic Sans MS" w:eastAsia="Comic Sans MS" w:cs="Comic Sans MS"/>
          <w:i w:val="0"/>
          <w:caps w:val="0"/>
          <w:color w:val="000000"/>
          <w:spacing w:val="0"/>
          <w:sz w:val="19"/>
          <w:szCs w:val="19"/>
          <w:shd w:val="clear" w:fill="FFFFFF"/>
          <w:vertAlign w:val="baseline"/>
        </w:rPr>
        <w:t> </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begin"/>
      </w:r>
      <w:r>
        <w:rPr>
          <w:rFonts w:hint="default" w:ascii="Comic Sans MS" w:hAnsi="Comic Sans MS" w:eastAsia="Comic Sans MS" w:cs="Comic Sans MS"/>
          <w:i w:val="0"/>
          <w:caps w:val="0"/>
          <w:color w:val="000000"/>
          <w:spacing w:val="0"/>
          <w:sz w:val="19"/>
          <w:szCs w:val="19"/>
          <w:u w:val="single"/>
          <w:shd w:val="clear" w:fill="FFFFFF"/>
          <w:vertAlign w:val="baseline"/>
        </w:rPr>
        <w:instrText xml:space="preserve"> HYPERLINK "http://www.aquariumofpacific.org/exhibits/webcams" </w:instrTex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separate"/>
      </w:r>
      <w:r>
        <w:rPr>
          <w:rStyle w:val="4"/>
          <w:rFonts w:hint="default" w:ascii="Comic Sans MS" w:hAnsi="Comic Sans MS" w:eastAsia="Comic Sans MS" w:cs="Comic Sans MS"/>
          <w:i w:val="0"/>
          <w:caps w:val="0"/>
          <w:color w:val="000000"/>
          <w:spacing w:val="0"/>
          <w:sz w:val="19"/>
          <w:szCs w:val="19"/>
          <w:u w:val="single"/>
          <w:shd w:val="clear" w:fill="FFFFFF"/>
          <w:vertAlign w:val="baseline"/>
        </w:rPr>
        <w:t>http://www.aquariumofpacific.org/exhibits/webcams</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end"/>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 </w:t>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Monterey Bay Aquarium:</w:t>
      </w:r>
      <w:r>
        <w:rPr>
          <w:rFonts w:hint="default" w:ascii="Comic Sans MS" w:hAnsi="Comic Sans MS" w:eastAsia="Comic Sans MS" w:cs="Comic Sans MS"/>
          <w:i w:val="0"/>
          <w:caps w:val="0"/>
          <w:color w:val="000000"/>
          <w:spacing w:val="0"/>
          <w:sz w:val="19"/>
          <w:szCs w:val="19"/>
          <w:shd w:val="clear" w:fill="FFFFFF"/>
          <w:vertAlign w:val="baseline"/>
        </w:rPr>
        <w:t> </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begin"/>
      </w:r>
      <w:r>
        <w:rPr>
          <w:rFonts w:hint="default" w:ascii="Comic Sans MS" w:hAnsi="Comic Sans MS" w:eastAsia="Comic Sans MS" w:cs="Comic Sans MS"/>
          <w:i w:val="0"/>
          <w:caps w:val="0"/>
          <w:color w:val="000000"/>
          <w:spacing w:val="0"/>
          <w:sz w:val="19"/>
          <w:szCs w:val="19"/>
          <w:u w:val="single"/>
          <w:shd w:val="clear" w:fill="FFFFFF"/>
          <w:vertAlign w:val="baseline"/>
        </w:rPr>
        <w:instrText xml:space="preserve"> HYPERLINK "https://www.montereybayaquarium.org/animals/live-cams" </w:instrTex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separate"/>
      </w:r>
      <w:r>
        <w:rPr>
          <w:rStyle w:val="4"/>
          <w:rFonts w:hint="default" w:ascii="Comic Sans MS" w:hAnsi="Comic Sans MS" w:eastAsia="Comic Sans MS" w:cs="Comic Sans MS"/>
          <w:i w:val="0"/>
          <w:caps w:val="0"/>
          <w:color w:val="000000"/>
          <w:spacing w:val="0"/>
          <w:sz w:val="19"/>
          <w:szCs w:val="19"/>
          <w:u w:val="single"/>
          <w:shd w:val="clear" w:fill="FFFFFF"/>
          <w:vertAlign w:val="baseline"/>
        </w:rPr>
        <w:t>https://www.montereybayaquarium.org/animals/live-cams</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end"/>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 </w:t>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National Gallery of Ireland:</w:t>
      </w:r>
      <w:r>
        <w:rPr>
          <w:rFonts w:hint="default" w:ascii="Comic Sans MS" w:hAnsi="Comic Sans MS" w:eastAsia="Comic Sans MS" w:cs="Comic Sans MS"/>
          <w:i w:val="0"/>
          <w:caps w:val="0"/>
          <w:color w:val="000000"/>
          <w:spacing w:val="0"/>
          <w:sz w:val="19"/>
          <w:szCs w:val="19"/>
          <w:shd w:val="clear" w:fill="FFFFFF"/>
          <w:vertAlign w:val="baseline"/>
        </w:rPr>
        <w:t> </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begin"/>
      </w:r>
      <w:r>
        <w:rPr>
          <w:rFonts w:hint="default" w:ascii="Comic Sans MS" w:hAnsi="Comic Sans MS" w:eastAsia="Comic Sans MS" w:cs="Comic Sans MS"/>
          <w:i w:val="0"/>
          <w:caps w:val="0"/>
          <w:color w:val="000000"/>
          <w:spacing w:val="0"/>
          <w:sz w:val="19"/>
          <w:szCs w:val="19"/>
          <w:u w:val="single"/>
          <w:shd w:val="clear" w:fill="FFFFFF"/>
          <w:vertAlign w:val="baseline"/>
        </w:rPr>
        <w:instrText xml:space="preserve"> HYPERLINK "https://www.nationalgallery.ie/virtual-tour" </w:instrTex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separate"/>
      </w:r>
      <w:r>
        <w:rPr>
          <w:rStyle w:val="4"/>
          <w:rFonts w:hint="default" w:ascii="Comic Sans MS" w:hAnsi="Comic Sans MS" w:eastAsia="Comic Sans MS" w:cs="Comic Sans MS"/>
          <w:i w:val="0"/>
          <w:caps w:val="0"/>
          <w:color w:val="000000"/>
          <w:spacing w:val="0"/>
          <w:sz w:val="19"/>
          <w:szCs w:val="19"/>
          <w:u w:val="single"/>
          <w:shd w:val="clear" w:fill="FFFFFF"/>
          <w:vertAlign w:val="baseline"/>
        </w:rPr>
        <w:t>https://www.nationalgallery.ie/virtual-tour</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end"/>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 </w:t>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Áras an Uachtaráin:</w:t>
      </w:r>
      <w:r>
        <w:rPr>
          <w:rFonts w:hint="default" w:ascii="Comic Sans MS" w:hAnsi="Comic Sans MS" w:eastAsia="Comic Sans MS" w:cs="Comic Sans MS"/>
          <w:i w:val="0"/>
          <w:caps w:val="0"/>
          <w:color w:val="000000"/>
          <w:spacing w:val="0"/>
          <w:sz w:val="19"/>
          <w:szCs w:val="19"/>
          <w:shd w:val="clear" w:fill="FFFFFF"/>
          <w:vertAlign w:val="baseline"/>
        </w:rPr>
        <w:t> </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begin"/>
      </w:r>
      <w:r>
        <w:rPr>
          <w:rFonts w:hint="default" w:ascii="Comic Sans MS" w:hAnsi="Comic Sans MS" w:eastAsia="Comic Sans MS" w:cs="Comic Sans MS"/>
          <w:i w:val="0"/>
          <w:caps w:val="0"/>
          <w:color w:val="000000"/>
          <w:spacing w:val="0"/>
          <w:sz w:val="19"/>
          <w:szCs w:val="19"/>
          <w:u w:val="single"/>
          <w:shd w:val="clear" w:fill="FFFFFF"/>
          <w:vertAlign w:val="baseline"/>
        </w:rPr>
        <w:instrText xml:space="preserve"> HYPERLINK "https://president.ie/en/explore-visit/interactive-tour" </w:instrTex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separate"/>
      </w:r>
      <w:r>
        <w:rPr>
          <w:rStyle w:val="4"/>
          <w:rFonts w:hint="default" w:ascii="Comic Sans MS" w:hAnsi="Comic Sans MS" w:eastAsia="Comic Sans MS" w:cs="Comic Sans MS"/>
          <w:i w:val="0"/>
          <w:caps w:val="0"/>
          <w:color w:val="000000"/>
          <w:spacing w:val="0"/>
          <w:sz w:val="19"/>
          <w:szCs w:val="19"/>
          <w:u w:val="single"/>
          <w:shd w:val="clear" w:fill="FFFFFF"/>
          <w:vertAlign w:val="baseline"/>
        </w:rPr>
        <w:t>https://president.ie/en/explore-visit/interactive-tour</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end"/>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 </w:t>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Natural History Museum Dublin:</w:t>
      </w:r>
      <w:r>
        <w:rPr>
          <w:rFonts w:hint="default" w:ascii="Comic Sans MS" w:hAnsi="Comic Sans MS" w:eastAsia="Comic Sans MS" w:cs="Comic Sans MS"/>
          <w:i w:val="0"/>
          <w:caps w:val="0"/>
          <w:color w:val="000000"/>
          <w:spacing w:val="0"/>
          <w:sz w:val="19"/>
          <w:szCs w:val="19"/>
          <w:shd w:val="clear" w:fill="FFFFFF"/>
          <w:vertAlign w:val="baseline"/>
        </w:rPr>
        <w:t> </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begin"/>
      </w:r>
      <w:r>
        <w:rPr>
          <w:rFonts w:hint="default" w:ascii="Comic Sans MS" w:hAnsi="Comic Sans MS" w:eastAsia="Comic Sans MS" w:cs="Comic Sans MS"/>
          <w:i w:val="0"/>
          <w:caps w:val="0"/>
          <w:color w:val="000000"/>
          <w:spacing w:val="0"/>
          <w:sz w:val="19"/>
          <w:szCs w:val="19"/>
          <w:u w:val="single"/>
          <w:shd w:val="clear" w:fill="FFFFFF"/>
          <w:vertAlign w:val="baseline"/>
        </w:rPr>
        <w:instrText xml:space="preserve"> HYPERLINK "https://www.cliste.ie/natural-history-museum-virtual-tour/" </w:instrTex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separate"/>
      </w:r>
      <w:r>
        <w:rPr>
          <w:rStyle w:val="4"/>
          <w:rFonts w:hint="default" w:ascii="Comic Sans MS" w:hAnsi="Comic Sans MS" w:eastAsia="Comic Sans MS" w:cs="Comic Sans MS"/>
          <w:i w:val="0"/>
          <w:caps w:val="0"/>
          <w:color w:val="000000"/>
          <w:spacing w:val="0"/>
          <w:sz w:val="19"/>
          <w:szCs w:val="19"/>
          <w:u w:val="single"/>
          <w:shd w:val="clear" w:fill="FFFFFF"/>
          <w:vertAlign w:val="baseline"/>
        </w:rPr>
        <w:t>https://www.cliste.ie/natural-history-museum-virtual-tour/</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end"/>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 </w:t>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Dublin Rising 1916-2016:</w:t>
      </w:r>
      <w:r>
        <w:rPr>
          <w:rFonts w:hint="default" w:ascii="Comic Sans MS" w:hAnsi="Comic Sans MS" w:eastAsia="Comic Sans MS" w:cs="Comic Sans MS"/>
          <w:i w:val="0"/>
          <w:caps w:val="0"/>
          <w:color w:val="000000"/>
          <w:spacing w:val="0"/>
          <w:sz w:val="19"/>
          <w:szCs w:val="19"/>
          <w:shd w:val="clear" w:fill="FFFFFF"/>
          <w:vertAlign w:val="baseline"/>
        </w:rPr>
        <w:t> </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begin"/>
      </w:r>
      <w:r>
        <w:rPr>
          <w:rFonts w:hint="default" w:ascii="Comic Sans MS" w:hAnsi="Comic Sans MS" w:eastAsia="Comic Sans MS" w:cs="Comic Sans MS"/>
          <w:i w:val="0"/>
          <w:caps w:val="0"/>
          <w:color w:val="000000"/>
          <w:spacing w:val="0"/>
          <w:sz w:val="19"/>
          <w:szCs w:val="19"/>
          <w:u w:val="single"/>
          <w:shd w:val="clear" w:fill="FFFFFF"/>
          <w:vertAlign w:val="baseline"/>
        </w:rPr>
        <w:instrText xml:space="preserve"> HYPERLINK "https://dublinrising.withgoogle.com/welcome/" </w:instrTex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separate"/>
      </w:r>
      <w:r>
        <w:rPr>
          <w:rStyle w:val="4"/>
          <w:rFonts w:hint="default" w:ascii="Comic Sans MS" w:hAnsi="Comic Sans MS" w:eastAsia="Comic Sans MS" w:cs="Comic Sans MS"/>
          <w:i w:val="0"/>
          <w:caps w:val="0"/>
          <w:color w:val="000000"/>
          <w:spacing w:val="0"/>
          <w:sz w:val="19"/>
          <w:szCs w:val="19"/>
          <w:u w:val="single"/>
          <w:shd w:val="clear" w:fill="FFFFFF"/>
          <w:vertAlign w:val="baseline"/>
        </w:rPr>
        <w:t>https://dublinrising.withgoogle.com/welcome/</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end"/>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 </w:t>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Harry Potter Tour:</w:t>
      </w:r>
      <w:r>
        <w:rPr>
          <w:rFonts w:hint="default" w:ascii="Comic Sans MS" w:hAnsi="Comic Sans MS" w:eastAsia="Comic Sans MS" w:cs="Comic Sans MS"/>
          <w:i w:val="0"/>
          <w:caps w:val="0"/>
          <w:color w:val="000000"/>
          <w:spacing w:val="0"/>
          <w:sz w:val="19"/>
          <w:szCs w:val="19"/>
          <w:shd w:val="clear" w:fill="FFFFFF"/>
          <w:vertAlign w:val="baseline"/>
        </w:rPr>
        <w:t> </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begin"/>
      </w:r>
      <w:r>
        <w:rPr>
          <w:rFonts w:hint="default" w:ascii="Comic Sans MS" w:hAnsi="Comic Sans MS" w:eastAsia="Comic Sans MS" w:cs="Comic Sans MS"/>
          <w:i w:val="0"/>
          <w:caps w:val="0"/>
          <w:color w:val="000000"/>
          <w:spacing w:val="0"/>
          <w:sz w:val="19"/>
          <w:szCs w:val="19"/>
          <w:u w:val="single"/>
          <w:shd w:val="clear" w:fill="FFFFFF"/>
          <w:vertAlign w:val="baseline"/>
        </w:rPr>
        <w:instrText xml:space="preserve"> HYPERLINK "https://youtu.be/9gxVWPvfyLE " </w:instrTex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separate"/>
      </w:r>
      <w:r>
        <w:rPr>
          <w:rStyle w:val="4"/>
          <w:rFonts w:hint="default" w:ascii="Comic Sans MS" w:hAnsi="Comic Sans MS" w:eastAsia="Comic Sans MS" w:cs="Comic Sans MS"/>
          <w:i w:val="0"/>
          <w:caps w:val="0"/>
          <w:color w:val="000000"/>
          <w:spacing w:val="0"/>
          <w:sz w:val="19"/>
          <w:szCs w:val="19"/>
          <w:u w:val="single"/>
          <w:shd w:val="clear" w:fill="FFFFFF"/>
          <w:vertAlign w:val="baseline"/>
        </w:rPr>
        <w:t>https://youtu.be/9gxVWPvfyLE</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end"/>
      </w:r>
      <w:r>
        <w:rPr>
          <w:rFonts w:hint="default" w:ascii="Comic Sans MS" w:hAnsi="Comic Sans MS" w:eastAsia="Comic Sans MS" w:cs="Comic Sans MS"/>
          <w:i w:val="0"/>
          <w:caps w:val="0"/>
          <w:color w:val="000000"/>
          <w:spacing w:val="0"/>
          <w:sz w:val="19"/>
          <w:szCs w:val="19"/>
          <w:shd w:val="clear" w:fill="FFFFFF"/>
          <w:vertAlign w:val="baseline"/>
        </w:rPr>
        <w:t> </w:t>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 </w:t>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Le Louvre:</w:t>
      </w:r>
      <w:r>
        <w:rPr>
          <w:rFonts w:hint="default" w:ascii="Comic Sans MS" w:hAnsi="Comic Sans MS" w:eastAsia="Comic Sans MS" w:cs="Comic Sans MS"/>
          <w:i w:val="0"/>
          <w:caps w:val="0"/>
          <w:color w:val="000000"/>
          <w:spacing w:val="0"/>
          <w:sz w:val="19"/>
          <w:szCs w:val="19"/>
          <w:shd w:val="clear" w:fill="FFFFFF"/>
          <w:vertAlign w:val="baseline"/>
        </w:rPr>
        <w:t> </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begin"/>
      </w:r>
      <w:r>
        <w:rPr>
          <w:rFonts w:hint="default" w:ascii="Comic Sans MS" w:hAnsi="Comic Sans MS" w:eastAsia="Comic Sans MS" w:cs="Comic Sans MS"/>
          <w:i w:val="0"/>
          <w:caps w:val="0"/>
          <w:color w:val="000000"/>
          <w:spacing w:val="0"/>
          <w:sz w:val="19"/>
          <w:szCs w:val="19"/>
          <w:u w:val="single"/>
          <w:shd w:val="clear" w:fill="FFFFFF"/>
          <w:vertAlign w:val="baseline"/>
        </w:rPr>
        <w:instrText xml:space="preserve"> HYPERLINK "https://www.louvre.fr/en/visites-en-ligne" </w:instrTex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separate"/>
      </w:r>
      <w:r>
        <w:rPr>
          <w:rStyle w:val="4"/>
          <w:rFonts w:hint="default" w:ascii="Comic Sans MS" w:hAnsi="Comic Sans MS" w:eastAsia="Comic Sans MS" w:cs="Comic Sans MS"/>
          <w:i w:val="0"/>
          <w:caps w:val="0"/>
          <w:color w:val="000000"/>
          <w:spacing w:val="0"/>
          <w:sz w:val="19"/>
          <w:szCs w:val="19"/>
          <w:u w:val="single"/>
          <w:shd w:val="clear" w:fill="FFFFFF"/>
          <w:vertAlign w:val="baseline"/>
        </w:rPr>
        <w:t>https://www.louvre.fr/en/visites-en-ligne</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end"/>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 </w:t>
      </w:r>
    </w:p>
    <w:p>
      <w:pPr>
        <w:pStyle w:val="2"/>
        <w:keepNext w:val="0"/>
        <w:keepLines w:val="0"/>
        <w:widowControl/>
        <w:suppressLineNumbers w:val="0"/>
        <w:pBdr>
          <w:top w:val="none" w:color="000000" w:sz="0" w:space="0"/>
          <w:left w:val="none" w:color="000000" w:sz="0" w:space="0"/>
          <w:bottom w:val="none" w:color="000000" w:sz="0" w:space="0"/>
          <w:right w:val="none" w:color="000000" w:sz="0" w:space="0"/>
        </w:pBdr>
        <w:shd w:val="clear" w:fill="FFFFFF"/>
        <w:spacing w:before="178" w:beforeAutospacing="0" w:after="178" w:afterAutospacing="0"/>
        <w:ind w:left="0" w:right="0" w:firstLine="0"/>
        <w:textAlignment w:val="baseline"/>
        <w:rPr>
          <w:rFonts w:hint="default" w:ascii="Comic Sans MS" w:hAnsi="Comic Sans MS" w:eastAsia="Comic Sans MS" w:cs="Comic Sans MS"/>
          <w:i w:val="0"/>
          <w:caps w:val="0"/>
          <w:color w:val="000000"/>
          <w:spacing w:val="0"/>
          <w:sz w:val="19"/>
          <w:szCs w:val="19"/>
        </w:rPr>
      </w:pPr>
      <w:r>
        <w:rPr>
          <w:rFonts w:hint="default" w:ascii="Comic Sans MS" w:hAnsi="Comic Sans MS" w:eastAsia="Comic Sans MS" w:cs="Comic Sans MS"/>
          <w:i w:val="0"/>
          <w:caps w:val="0"/>
          <w:color w:val="000000"/>
          <w:spacing w:val="0"/>
          <w:sz w:val="19"/>
          <w:szCs w:val="19"/>
          <w:shd w:val="clear" w:fill="FFFFFF"/>
          <w:vertAlign w:val="baseline"/>
        </w:rPr>
        <w:t>The American Museum of Natural History:</w:t>
      </w:r>
      <w:r>
        <w:rPr>
          <w:rFonts w:hint="default" w:ascii="Comic Sans MS" w:hAnsi="Comic Sans MS" w:eastAsia="Comic Sans MS" w:cs="Comic Sans MS"/>
          <w:i w:val="0"/>
          <w:caps w:val="0"/>
          <w:color w:val="000000"/>
          <w:spacing w:val="0"/>
          <w:sz w:val="19"/>
          <w:szCs w:val="19"/>
          <w:shd w:val="clear" w:fill="FFFFFF"/>
          <w:vertAlign w:val="baseline"/>
        </w:rPr>
        <w:t> </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begin"/>
      </w:r>
      <w:r>
        <w:rPr>
          <w:rFonts w:hint="default" w:ascii="Comic Sans MS" w:hAnsi="Comic Sans MS" w:eastAsia="Comic Sans MS" w:cs="Comic Sans MS"/>
          <w:i w:val="0"/>
          <w:caps w:val="0"/>
          <w:color w:val="000000"/>
          <w:spacing w:val="0"/>
          <w:sz w:val="19"/>
          <w:szCs w:val="19"/>
          <w:u w:val="single"/>
          <w:shd w:val="clear" w:fill="FFFFFF"/>
          <w:vertAlign w:val="baseline"/>
        </w:rPr>
        <w:instrText xml:space="preserve"> HYPERLINK "https://www.amnh.org/" </w:instrTex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separate"/>
      </w:r>
      <w:r>
        <w:rPr>
          <w:rStyle w:val="4"/>
          <w:rFonts w:hint="default" w:ascii="Comic Sans MS" w:hAnsi="Comic Sans MS" w:eastAsia="Comic Sans MS" w:cs="Comic Sans MS"/>
          <w:i w:val="0"/>
          <w:caps w:val="0"/>
          <w:color w:val="000000"/>
          <w:spacing w:val="0"/>
          <w:sz w:val="19"/>
          <w:szCs w:val="19"/>
          <w:u w:val="single"/>
          <w:shd w:val="clear" w:fill="FFFFFF"/>
          <w:vertAlign w:val="baseline"/>
        </w:rPr>
        <w:t>https://www.amnh.org/</w:t>
      </w:r>
      <w:r>
        <w:rPr>
          <w:rFonts w:hint="default" w:ascii="Comic Sans MS" w:hAnsi="Comic Sans MS" w:eastAsia="Comic Sans MS" w:cs="Comic Sans MS"/>
          <w:i w:val="0"/>
          <w:caps w:val="0"/>
          <w:color w:val="000000"/>
          <w:spacing w:val="0"/>
          <w:sz w:val="19"/>
          <w:szCs w:val="19"/>
          <w:u w:val="single"/>
          <w:shd w:val="clear" w:fill="FFFFFF"/>
          <w:vertAlign w:val="baseline"/>
        </w:rPr>
        <w:fldChar w:fldCharType="end"/>
      </w:r>
    </w:p>
    <w:p>
      <w:pPr>
        <w:rPr>
          <w:rFonts w:hint="default"/>
          <w:lang w:val="en-IE"/>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omic Sans MS">
    <w:panose1 w:val="030F0702030302020204"/>
    <w:charset w:val="00"/>
    <w:family w:val="auto"/>
    <w:pitch w:val="default"/>
    <w:sig w:usb0="00000287" w:usb1="00000013" w:usb2="00000000" w:usb3="00000000" w:csb0="2000009F" w:csb1="00000000"/>
  </w:font>
  <w:font w:name="Calibri Light">
    <w:panose1 w:val="020F0302020204030204"/>
    <w:charset w:val="00"/>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A44"/>
    <w:rsid w:val="007B0A44"/>
    <w:rsid w:val="36FC063F"/>
    <w:rsid w:val="49F5135F"/>
    <w:rsid w:val="5B4D518F"/>
    <w:rsid w:val="5C2E42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3">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Normal (Web)"/>
    <w:uiPriority w:val="0"/>
    <w:pPr>
      <w:spacing w:before="0" w:beforeAutospacing="1" w:after="0" w:afterAutospacing="1"/>
      <w:ind w:left="0" w:right="0"/>
      <w:jc w:val="left"/>
    </w:pPr>
    <w:rPr>
      <w:rFonts w:asciiTheme="minorHAnsi" w:hAnsiTheme="minorHAnsi" w:eastAsiaTheme="minorHAnsi" w:cstheme="minorBidi"/>
      <w:kern w:val="0"/>
      <w:sz w:val="24"/>
      <w:szCs w:val="24"/>
      <w:lang w:val="en-US" w:eastAsia="zh-CN" w:bidi="ar"/>
    </w:r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Office_11.2.0.9431_F1E327BC-269C-435d-A152-05C5408002CA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2020-06-21T12:15:00Z</dcterms:created>
  <dc:creator>aoifencollins</dc:creator>
  <cp:lastModifiedBy>aoifencollins</cp:lastModifiedBy>
  <dcterms:modified xsi:type="dcterms:W3CDTF">2020-06-21T16:47:30Z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