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hint="default" w:ascii="Comic Sans MS" w:hAnsi="Comic Sans MS" w:cs="Comic Sans MS"/>
          <w:lang w:val="en-IE"/>
        </w:rPr>
        <w:t>8</w:t>
      </w:r>
      <w:r>
        <w:rPr>
          <w:rFonts w:hint="default" w:ascii="Comic Sans MS" w:hAnsi="Comic Sans MS" w:cs="Comic Sans MS"/>
          <w:vertAlign w:val="superscript"/>
          <w:lang w:val="en-IE"/>
        </w:rPr>
        <w:t>th</w:t>
      </w:r>
      <w:r>
        <w:rPr>
          <w:rFonts w:ascii="Comic Sans MS" w:hAnsi="Comic Sans MS" w:cs="Comic Sans MS"/>
          <w:lang w:val="en-IE"/>
        </w:rPr>
        <w:t xml:space="preserve"> June 2020</w:t>
      </w: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Dear Parents, Boys and Girls, </w:t>
      </w:r>
    </w:p>
    <w:p>
      <w:pPr>
        <w:rPr>
          <w:rFonts w:hint="default" w:ascii="Comic Sans MS" w:hAnsi="Comic Sans MS" w:cs="Comic Sans MS"/>
          <w:lang w:val="en-IE"/>
        </w:rPr>
      </w:pPr>
      <w:r>
        <w:rPr>
          <w:rFonts w:ascii="Comic Sans MS" w:hAnsi="Comic Sans MS" w:cs="Comic Sans MS"/>
        </w:rPr>
        <w:t>Well done to all the 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boys and girls</w:t>
      </w:r>
      <w:r>
        <w:rPr>
          <w:rFonts w:hint="default" w:ascii="Comic Sans MS" w:hAnsi="Comic Sans MS" w:cs="Comic Sans MS"/>
          <w:lang w:val="en-IE"/>
        </w:rPr>
        <w:t xml:space="preserve"> and parents who are working so hard at home. You are doing so well and we really appreciate your continued cooperation. </w:t>
      </w:r>
    </w:p>
    <w:p>
      <w:pPr>
        <w:rPr>
          <w:rFonts w:hint="default" w:ascii="Comic Sans MS" w:hAnsi="Comic Sans MS" w:cs="Comic Sans MS"/>
          <w:lang w:val="en-IE"/>
        </w:rPr>
      </w:pPr>
      <w:r>
        <w:rPr>
          <w:rFonts w:ascii="Comic Sans MS" w:hAnsi="Comic Sans MS" w:cs="Comic Sans MS"/>
        </w:rPr>
        <w:t xml:space="preserve">Please find an outline of work below for the children for the week of </w:t>
      </w:r>
      <w:r>
        <w:rPr>
          <w:rFonts w:hint="default" w:ascii="Comic Sans MS" w:hAnsi="Comic Sans MS" w:cs="Comic Sans MS"/>
          <w:lang w:val="en-IE"/>
        </w:rPr>
        <w:t>8</w:t>
      </w:r>
      <w:r>
        <w:rPr>
          <w:rFonts w:ascii="Comic Sans MS" w:hAnsi="Comic Sans MS" w:cs="Comic Sans MS"/>
          <w:vertAlign w:val="superscript"/>
          <w:lang w:val="en-IE"/>
        </w:rPr>
        <w:t>th</w:t>
      </w:r>
      <w:r>
        <w:rPr>
          <w:rFonts w:hint="default" w:ascii="Comic Sans MS" w:hAnsi="Comic Sans MS" w:cs="Comic Sans MS"/>
          <w:vertAlign w:val="superscript"/>
          <w:lang w:val="en-IE"/>
        </w:rPr>
        <w:t xml:space="preserve"> - </w:t>
      </w:r>
      <w:r>
        <w:rPr>
          <w:rFonts w:hint="default" w:ascii="Comic Sans MS" w:hAnsi="Comic Sans MS" w:cs="Comic Sans MS"/>
          <w:lang w:val="en-IE"/>
        </w:rPr>
        <w:t>12</w:t>
      </w:r>
      <w:r>
        <w:rPr>
          <w:rFonts w:hint="default" w:ascii="Comic Sans MS" w:hAnsi="Comic Sans MS" w:cs="Comic Sans MS"/>
          <w:vertAlign w:val="superscript"/>
          <w:lang w:val="en-IE"/>
        </w:rPr>
        <w:t>th</w:t>
      </w:r>
      <w:r>
        <w:rPr>
          <w:rFonts w:hint="default" w:ascii="Comic Sans MS" w:hAnsi="Comic Sans MS" w:cs="Comic Sans MS"/>
          <w:lang w:val="en-IE"/>
        </w:rPr>
        <w:t xml:space="preserve"> </w:t>
      </w:r>
      <w:r>
        <w:rPr>
          <w:rFonts w:ascii="Comic Sans MS" w:hAnsi="Comic Sans MS" w:cs="Comic Sans MS"/>
          <w:lang w:val="en-IE"/>
        </w:rPr>
        <w:t xml:space="preserve">June. </w:t>
      </w:r>
      <w:r>
        <w:rPr>
          <w:rFonts w:ascii="Comic Sans MS" w:hAnsi="Comic Sans MS" w:cs="Comic Sans MS"/>
        </w:rPr>
        <w:t>This unit of work has also been represented in a suggested daily plan.</w:t>
      </w:r>
      <w:r>
        <w:rPr>
          <w:rFonts w:hint="default" w:ascii="Comic Sans MS" w:hAnsi="Comic Sans MS" w:cs="Comic Sans MS"/>
          <w:lang w:val="en-IE"/>
        </w:rPr>
        <w:t xml:space="preserve"> </w:t>
      </w: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Please continue to share the children’s progress with us via email. Our email address is </w:t>
      </w:r>
      <w:r>
        <w:rPr>
          <w:rFonts w:ascii="Comic Sans MS" w:hAnsi="Comic Sans MS" w:cs="Times New Roman"/>
          <w:b/>
          <w:bCs/>
          <w:color w:val="5B9BD5" w:themeColor="accent1"/>
          <w14:textFill>
            <w14:solidFill>
              <w14:schemeClr w14:val="accent1"/>
            </w14:solidFill>
          </w14:textFill>
        </w:rPr>
        <w:t>sc1stclasslk@gmail.com</w:t>
      </w: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With best wishes and kind regards,</w:t>
      </w: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Ms Bríd Ferry &amp; Ms Ruth Mc Nulty</w:t>
      </w:r>
    </w:p>
    <w:p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Text Books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92D050"/>
        </w:rPr>
        <w:t xml:space="preserve">“Spell Well” </w:t>
      </w:r>
      <w:r>
        <w:rPr>
          <w:rFonts w:ascii="Comic Sans MS" w:hAnsi="Comic Sans MS" w:cs="Comic Sans MS"/>
        </w:rPr>
        <w:t xml:space="preserve">Pg </w:t>
      </w:r>
      <w:r>
        <w:rPr>
          <w:rFonts w:hint="default" w:ascii="Comic Sans MS" w:hAnsi="Comic Sans MS" w:cs="Comic Sans MS"/>
          <w:lang w:val="en-IE"/>
        </w:rPr>
        <w:t>70 + 71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00B050"/>
          <w14:textFill>
            <w14:gradFill>
              <w14:gsLst>
                <w14:gs w14:pos="0">
                  <w14:srgbClr w14:val="9EE256"/>
                </w14:gs>
                <w14:gs w14:pos="100000">
                  <w14:srgbClr w14:val="52762D"/>
                </w14:gs>
              </w14:gsLst>
              <w14:lin w14:ang="0" w14:scaled="0"/>
            </w14:gradFill>
          </w14:textFill>
        </w:rPr>
        <w:t>Reader</w:t>
      </w:r>
      <w:r>
        <w:rPr>
          <w:rFonts w:ascii="Comic Sans MS" w:hAnsi="Comic Sans MS" w:cs="Comic Sans MS"/>
        </w:rPr>
        <w:t xml:space="preserve"> - continue English reader one page a day. For those of you that have completed the reader, there are free eBooks available </w:t>
      </w:r>
      <w:r>
        <w:fldChar w:fldCharType="begin"/>
      </w:r>
      <w:r>
        <w:instrText xml:space="preserve"> HYPERLINK "https://home.oxfordowl.co.uk/books/free-ebooks/" </w:instrText>
      </w:r>
      <w:r>
        <w:fldChar w:fldCharType="separate"/>
      </w:r>
      <w:r>
        <w:rPr>
          <w:color w:val="0000FF"/>
          <w:u w:val="single"/>
        </w:rPr>
        <w:t>https://home.oxfordowl.co.uk/books/free-ebooks/</w:t>
      </w:r>
      <w:r>
        <w:rPr>
          <w:color w:val="0000FF"/>
          <w:u w:val="single"/>
        </w:rPr>
        <w:fldChar w:fldCharType="end"/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  <w14:textFill>
            <w14:solidFill>
              <w14:schemeClr w14:val="accent6"/>
            </w14:solidFill>
          </w14:textFill>
        </w:rPr>
        <w:t xml:space="preserve">Starlight Combined Reading &amp; Skills Book </w:t>
      </w:r>
      <w:r>
        <w:rPr>
          <w:rFonts w:ascii="Comic Sans MS" w:hAnsi="Comic Sans MS" w:cs="Comic Sans MS"/>
        </w:rPr>
        <w:t>Pg</w:t>
      </w:r>
      <w:r>
        <w:rPr>
          <w:rFonts w:hint="default" w:ascii="Comic Sans MS" w:hAnsi="Comic Sans MS" w:cs="Comic Sans MS"/>
          <w:lang w:val="en-IE"/>
        </w:rPr>
        <w:t>46-49</w:t>
      </w:r>
    </w:p>
    <w:p>
      <w:pPr>
        <w:numPr>
          <w:ilvl w:val="0"/>
          <w:numId w:val="1"/>
        </w:numPr>
        <w:rPr>
          <w:rFonts w:ascii="Comic Sans MS" w:hAnsi="Comic Sans MS" w:cs="Comic Sans MS"/>
          <w:color w:val="FFC000" w:themeColor="accent4"/>
          <w14:textFill>
            <w14:solidFill>
              <w14:schemeClr w14:val="accent4"/>
            </w14:solidFill>
          </w14:textFill>
        </w:rPr>
      </w:pPr>
      <w:r>
        <w:rPr>
          <w:rFonts w:ascii="Comic Sans MS" w:hAnsi="Comic Sans MS" w:cs="Comic Sans MS"/>
          <w:color w:val="70AD47" w:themeColor="accent6"/>
          <w14:textFill>
            <w14:solidFill>
              <w14:schemeClr w14:val="accent6"/>
            </w14:solidFill>
          </w14:textFill>
        </w:rPr>
        <w:t xml:space="preserve">Abair Liom C </w:t>
      </w:r>
      <w:r>
        <w:rPr>
          <w:rFonts w:ascii="Comic Sans MS" w:hAnsi="Comic Sans MS" w:cs="Comic Sans MS"/>
        </w:rPr>
        <w:t>Pg1</w:t>
      </w:r>
      <w:r>
        <w:rPr>
          <w:rFonts w:hint="default" w:ascii="Comic Sans MS" w:hAnsi="Comic Sans MS" w:cs="Comic Sans MS"/>
          <w:lang w:val="en-IE"/>
        </w:rPr>
        <w:t>24-129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70AD47" w:themeColor="accent6"/>
          <w14:textFill>
            <w14:solidFill>
              <w14:schemeClr w14:val="accent6"/>
            </w14:solidFill>
          </w14:textFill>
        </w:rPr>
        <w:t xml:space="preserve">Grow in Love </w:t>
      </w:r>
      <w:r>
        <w:rPr>
          <w:rFonts w:ascii="Comic Sans MS" w:hAnsi="Comic Sans MS" w:cs="Comic Sans MS"/>
        </w:rPr>
        <w:t>Pg</w:t>
      </w:r>
      <w:r>
        <w:rPr>
          <w:rFonts w:hint="default" w:ascii="Comic Sans MS" w:hAnsi="Comic Sans MS" w:cs="Comic Sans MS"/>
          <w:lang w:val="en-IE"/>
        </w:rPr>
        <w:t>50 + 51</w:t>
      </w:r>
    </w:p>
    <w:p>
      <w:pPr>
        <w:numPr>
          <w:ilvl w:val="0"/>
          <w:numId w:val="1"/>
        </w:numPr>
        <w:rPr>
          <w:rFonts w:ascii="Comic Sans MS" w:hAnsi="Comic Sans MS" w:cs="Comic Sans MS"/>
          <w:color w:val="FFC000" w:themeColor="accent4"/>
          <w14:textFill>
            <w14:solidFill>
              <w14:schemeClr w14:val="accent4"/>
            </w14:solidFill>
          </w14:textFill>
        </w:rPr>
      </w:pPr>
      <w:r>
        <w:rPr>
          <w:rFonts w:ascii="Comic Sans MS" w:hAnsi="Comic Sans MS" w:cs="Comic Sans MS"/>
          <w:color w:val="70AD47" w:themeColor="accent6"/>
          <w14:textFill>
            <w14:solidFill>
              <w14:schemeClr w14:val="accent6"/>
            </w14:solidFill>
          </w14:textFill>
        </w:rPr>
        <w:t xml:space="preserve">Small World </w:t>
      </w:r>
      <w:r>
        <w:rPr>
          <w:rFonts w:ascii="Comic Sans MS" w:hAnsi="Comic Sans MS" w:cs="Comic Sans MS"/>
        </w:rPr>
        <w:t xml:space="preserve">Pages </w:t>
      </w:r>
      <w:r>
        <w:rPr>
          <w:rFonts w:ascii="Comic Sans MS" w:hAnsi="Comic Sans MS" w:cs="Comic Sans MS"/>
          <w:lang w:val="en-IE"/>
        </w:rPr>
        <w:t>9</w:t>
      </w:r>
      <w:r>
        <w:rPr>
          <w:rFonts w:hint="default" w:ascii="Comic Sans MS" w:hAnsi="Comic Sans MS" w:cs="Comic Sans MS"/>
          <w:lang w:val="en-IE"/>
        </w:rPr>
        <w:t>4+95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>
        <w:rPr>
          <w:rFonts w:ascii="Comic Sans MS" w:hAnsi="Comic Sans MS" w:cs="Comic Sans MS"/>
          <w:color w:val="70AD47" w:themeColor="accent6"/>
          <w14:textFill>
            <w14:solidFill>
              <w14:schemeClr w14:val="accent6"/>
            </w14:solidFill>
          </w14:textFill>
        </w:rPr>
        <w:t xml:space="preserve">Busy at Maths </w:t>
      </w:r>
      <w:r>
        <w:rPr>
          <w:rFonts w:ascii="Comic Sans MS" w:hAnsi="Comic Sans MS" w:cs="Comic Sans MS"/>
        </w:rPr>
        <w:t>Pages 1</w:t>
      </w:r>
      <w:r>
        <w:rPr>
          <w:rFonts w:hint="default" w:ascii="Comic Sans MS" w:hAnsi="Comic Sans MS" w:cs="Comic Sans MS"/>
          <w:lang w:val="en-IE"/>
        </w:rPr>
        <w:t>60-161</w:t>
      </w:r>
    </w:p>
    <w:p>
      <w:pPr>
        <w:tabs>
          <w:tab w:val="left" w:pos="420"/>
        </w:tabs>
        <w:rPr>
          <w:rFonts w:ascii="Comic Sans MS" w:hAnsi="Comic Sans MS" w:cs="Comic Sans MS"/>
          <w:b/>
          <w:bCs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t xml:space="preserve">Free access to the following </w:t>
      </w:r>
      <w:r>
        <w:rPr>
          <w:rFonts w:ascii="Comic Sans MS" w:hAnsi="Comic Sans MS" w:cs="Comic Sans MS"/>
          <w:b/>
          <w:bCs/>
          <w:color w:val="FF0000"/>
          <w:u w:val="single"/>
        </w:rPr>
        <w:t>eBooks</w:t>
      </w:r>
      <w:r>
        <w:rPr>
          <w:rFonts w:ascii="Comic Sans MS" w:hAnsi="Comic Sans MS" w:cs="Comic Sans MS"/>
          <w:b/>
          <w:bCs/>
          <w:u w:val="single"/>
        </w:rPr>
        <w:t xml:space="preserve"> available from CJ Fallon website – First Class Section (www.cjfallon.ie)</w:t>
      </w:r>
    </w:p>
    <w:p>
      <w:pPr>
        <w:pStyle w:val="6"/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 xml:space="preserve"> Class </w:t>
      </w:r>
      <w:r>
        <w:rPr>
          <w:rFonts w:ascii="Comic Sans MS" w:hAnsi="Comic Sans MS" w:cs="Comic Sans MS"/>
          <w:color w:val="FF0000"/>
        </w:rPr>
        <w:t xml:space="preserve">Busy at Maths Shadow Book </w:t>
      </w:r>
      <w:r>
        <w:rPr>
          <w:rFonts w:ascii="Comic Sans MS" w:hAnsi="Comic Sans MS" w:cs="Comic Sans MS"/>
        </w:rPr>
        <w:t xml:space="preserve">Pages </w:t>
      </w:r>
      <w:r>
        <w:rPr>
          <w:rFonts w:ascii="Comic Sans MS" w:hAnsi="Comic Sans MS" w:cs="Comic Sans MS"/>
          <w:lang w:val="en-IE"/>
        </w:rPr>
        <w:t>3</w:t>
      </w:r>
      <w:r>
        <w:rPr>
          <w:rFonts w:hint="default" w:ascii="Comic Sans MS" w:hAnsi="Comic Sans MS" w:cs="Comic Sans MS"/>
          <w:lang w:val="en-IE"/>
        </w:rPr>
        <w:t>9</w:t>
      </w:r>
      <w:r>
        <w:rPr>
          <w:rFonts w:ascii="Comic Sans MS" w:hAnsi="Comic Sans MS" w:cs="Comic Sans MS"/>
          <w:lang w:val="en-IE"/>
        </w:rPr>
        <w:t>-</w:t>
      </w:r>
      <w:r>
        <w:rPr>
          <w:rFonts w:hint="default" w:ascii="Comic Sans MS" w:hAnsi="Comic Sans MS" w:cs="Comic Sans MS"/>
          <w:lang w:val="en-IE"/>
        </w:rPr>
        <w:t>43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color w:val="FF0000"/>
        </w:rPr>
        <w:t xml:space="preserve">My Read at Home Book 1 </w:t>
      </w:r>
      <w:r>
        <w:rPr>
          <w:rFonts w:ascii="Comic Sans MS" w:hAnsi="Comic Sans MS" w:cs="Comic Sans MS"/>
        </w:rPr>
        <w:t xml:space="preserve">Pages </w:t>
      </w:r>
      <w:r>
        <w:rPr>
          <w:rFonts w:ascii="Comic Sans MS" w:hAnsi="Comic Sans MS" w:cs="Comic Sans MS"/>
          <w:lang w:val="en-IE"/>
        </w:rPr>
        <w:t>8</w:t>
      </w:r>
      <w:r>
        <w:rPr>
          <w:rFonts w:hint="default" w:ascii="Comic Sans MS" w:hAnsi="Comic Sans MS" w:cs="Comic Sans MS"/>
          <w:lang w:val="en-IE"/>
        </w:rPr>
        <w:t>8-92</w:t>
      </w:r>
    </w:p>
    <w:p>
      <w:pPr>
        <w:numPr>
          <w:ilvl w:val="0"/>
          <w:numId w:val="1"/>
        </w:numPr>
        <w:rPr>
          <w:rFonts w:ascii="Comic Sans MS" w:hAnsi="Comic Sans MS" w:cs="Comic Sans MS"/>
        </w:rPr>
      </w:pPr>
      <w:r>
        <w:rPr>
          <w:rFonts w:hint="default" w:ascii="Comic Sans MS" w:hAnsi="Comic Sans MS" w:cs="Comic Sans MS"/>
          <w:lang w:val="en-IE"/>
        </w:rPr>
        <w:t xml:space="preserve">Art this week: draw a front-line hero: this Youtube tutorial is really fun: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"https://www.youtube.com/watch?v=xMXJtiaNTac"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3"/>
          <w:rFonts w:ascii="SimSun" w:hAnsi="SimSun" w:eastAsia="SimSun" w:cs="SimSun"/>
          <w:sz w:val="24"/>
          <w:szCs w:val="24"/>
        </w:rPr>
        <w:t>https://www.youtube.com/watch?v=xMXJtiaNTac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b/>
          <w:bCs/>
          <w:sz w:val="16"/>
          <w:szCs w:val="16"/>
          <w:u w:val="single"/>
        </w:rPr>
        <w:t>Suggested daily plan</w:t>
      </w:r>
    </w:p>
    <w:p>
      <w:pPr>
        <w:rPr>
          <w:rFonts w:ascii="Comic Sans MS" w:hAnsi="Comic Sans MS" w:cs="Comic Sans MS"/>
          <w:b/>
          <w:bCs/>
          <w:sz w:val="16"/>
          <w:szCs w:val="16"/>
          <w:u w:val="single"/>
        </w:rPr>
      </w:pPr>
      <w:r>
        <w:rPr>
          <w:rFonts w:ascii="Comic Sans MS" w:hAnsi="Comic Sans MS" w:cs="Comic Sans MS"/>
          <w:sz w:val="16"/>
          <w:szCs w:val="16"/>
        </w:rPr>
        <w:t>The books listed in</w:t>
      </w:r>
      <w:r>
        <w:rPr>
          <w:rFonts w:ascii="Comic Sans MS" w:hAnsi="Comic Sans MS" w:cs="Comic Sans MS"/>
          <w:color w:val="70AD47" w:themeColor="accent6"/>
          <w:sz w:val="16"/>
          <w:szCs w:val="16"/>
          <w14:textFill>
            <w14:solidFill>
              <w14:schemeClr w14:val="accent6"/>
            </w14:solidFill>
          </w14:textFill>
        </w:rPr>
        <w:t xml:space="preserve"> green </w:t>
      </w:r>
      <w:r>
        <w:rPr>
          <w:rFonts w:ascii="Comic Sans MS" w:hAnsi="Comic Sans MS" w:cs="Comic Sans MS"/>
          <w:sz w:val="16"/>
          <w:szCs w:val="16"/>
        </w:rPr>
        <w:t xml:space="preserve">are the books that the children will have at home now. (These books are also online) </w:t>
      </w:r>
    </w:p>
    <w:p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The books listed in </w:t>
      </w:r>
      <w:r>
        <w:rPr>
          <w:rFonts w:ascii="Comic Sans MS" w:hAnsi="Comic Sans MS" w:cs="Comic Sans MS"/>
          <w:color w:val="FF0000"/>
          <w:sz w:val="16"/>
          <w:szCs w:val="16"/>
        </w:rPr>
        <w:t xml:space="preserve">red </w:t>
      </w:r>
      <w:r>
        <w:rPr>
          <w:rFonts w:ascii="Comic Sans MS" w:hAnsi="Comic Sans MS" w:cs="Comic Sans MS"/>
          <w:sz w:val="16"/>
          <w:szCs w:val="16"/>
        </w:rPr>
        <w:t xml:space="preserve">are available free of charge online from CJ Fallon. </w:t>
      </w:r>
    </w:p>
    <w:tbl>
      <w:tblPr>
        <w:tblStyle w:val="5"/>
        <w:tblW w:w="111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2594"/>
        <w:gridCol w:w="2126"/>
        <w:gridCol w:w="184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4" w:type="dxa"/>
          </w:tcPr>
          <w:p>
            <w:pPr>
              <w:widowControl w:val="0"/>
              <w:spacing w:line="240" w:lineRule="auto"/>
              <w:jc w:val="center"/>
              <w:rPr>
                <w:rFonts w:hint="default" w:ascii="Comic Sans MS" w:hAnsi="Comic Sans MS" w:cs="Comic Sans MS"/>
                <w:b/>
                <w:bCs/>
                <w:color w:val="FF6600"/>
                <w:sz w:val="12"/>
                <w:szCs w:val="12"/>
                <w:lang w:val="en-IE"/>
              </w:rPr>
            </w:pPr>
            <w:r>
              <w:rPr>
                <w:rFonts w:hint="default" w:ascii="Comic Sans MS" w:hAnsi="Comic Sans MS" w:cs="Comic Sans MS"/>
                <w:b/>
                <w:bCs/>
                <w:color w:val="auto"/>
                <w:sz w:val="16"/>
                <w:szCs w:val="16"/>
                <w:lang w:val="en-IE"/>
              </w:rPr>
              <w:t>Monday</w:t>
            </w:r>
          </w:p>
        </w:tc>
        <w:tc>
          <w:tcPr>
            <w:tcW w:w="2594" w:type="dxa"/>
          </w:tcPr>
          <w:p>
            <w:pPr>
              <w:widowControl w:val="0"/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2126" w:type="dxa"/>
          </w:tcPr>
          <w:p>
            <w:pPr>
              <w:widowControl w:val="0"/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843" w:type="dxa"/>
          </w:tcPr>
          <w:p>
            <w:pPr>
              <w:widowControl w:val="0"/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749" w:type="dxa"/>
          </w:tcPr>
          <w:p>
            <w:pPr>
              <w:widowControl w:val="0"/>
              <w:spacing w:line="240" w:lineRule="auto"/>
              <w:jc w:val="center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794" w:type="dxa"/>
          </w:tcPr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Spell Well 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Spellings A(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109</w:t>
            </w:r>
            <w:r>
              <w:rPr>
                <w:rFonts w:ascii="Comic Sans MS" w:hAnsi="Comic Sans MS" w:cs="Comic Sans MS"/>
                <w:sz w:val="16"/>
                <w:szCs w:val="16"/>
              </w:rPr>
              <w:t>)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Activity B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2594" w:type="dxa"/>
          </w:tcPr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Spell Well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Spellings A(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10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) 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Activity C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2126" w:type="dxa"/>
          </w:tcPr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Spell Well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Spellings A(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11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) 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Activity 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D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1843" w:type="dxa"/>
          </w:tcPr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Spell Well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Spellings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 A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(1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12</w:t>
            </w:r>
            <w:r>
              <w:rPr>
                <w:rFonts w:ascii="Comic Sans MS" w:hAnsi="Comic Sans MS" w:cs="Comic Sans MS"/>
                <w:sz w:val="16"/>
                <w:szCs w:val="16"/>
              </w:rPr>
              <w:t>)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Sentences</w:t>
            </w:r>
          </w:p>
        </w:tc>
        <w:tc>
          <w:tcPr>
            <w:tcW w:w="1749" w:type="dxa"/>
          </w:tcPr>
          <w:p>
            <w:pPr>
              <w:pStyle w:val="6"/>
              <w:widowControl/>
              <w:spacing w:line="240" w:lineRule="auto"/>
              <w:ind w:left="0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Friday Spelling 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3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</w:p>
        </w:tc>
        <w:tc>
          <w:tcPr>
            <w:tcW w:w="25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40</w:t>
            </w:r>
          </w:p>
          <w:p>
            <w:pPr>
              <w:pStyle w:val="6"/>
              <w:widowControl w:val="0"/>
              <w:spacing w:line="240" w:lineRule="auto"/>
              <w:ind w:left="360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126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>
            <w:pPr>
              <w:pStyle w:val="6"/>
              <w:widowControl w:val="0"/>
              <w:spacing w:line="240" w:lineRule="auto"/>
              <w:ind w:left="0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41</w:t>
            </w:r>
          </w:p>
        </w:tc>
        <w:tc>
          <w:tcPr>
            <w:tcW w:w="1843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42</w:t>
            </w:r>
          </w:p>
        </w:tc>
        <w:tc>
          <w:tcPr>
            <w:tcW w:w="1749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Busy at Maths Shadow book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FF6600"/>
                <w:sz w:val="12"/>
                <w:szCs w:val="12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8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8</w:t>
            </w:r>
          </w:p>
        </w:tc>
        <w:tc>
          <w:tcPr>
            <w:tcW w:w="25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8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</w:t>
            </w:r>
          </w:p>
        </w:tc>
        <w:tc>
          <w:tcPr>
            <w:tcW w:w="2126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90</w:t>
            </w:r>
          </w:p>
        </w:tc>
        <w:tc>
          <w:tcPr>
            <w:tcW w:w="1843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91</w:t>
            </w:r>
          </w:p>
        </w:tc>
        <w:tc>
          <w:tcPr>
            <w:tcW w:w="1749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FF0000"/>
                <w:sz w:val="16"/>
                <w:szCs w:val="16"/>
              </w:rPr>
              <w:t xml:space="preserve">My Read at Home Book 1 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94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color w:val="FF6600"/>
                <w:sz w:val="12"/>
                <w:szCs w:val="12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Starlight Combined Reading &amp; Skills Book         </w:t>
            </w:r>
            <w:r>
              <w:rPr>
                <w:rFonts w:ascii="Comic Sans MS" w:hAnsi="Comic Sans MS" w:cs="Comic Sans MS"/>
                <w:sz w:val="16"/>
                <w:szCs w:val="16"/>
              </w:rPr>
              <w:t>Reading Pg 4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</w:t>
            </w:r>
          </w:p>
        </w:tc>
        <w:tc>
          <w:tcPr>
            <w:tcW w:w="2594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Starlight Combined Reading &amp; Skills Book         </w:t>
            </w:r>
            <w:r>
              <w:rPr>
                <w:rFonts w:ascii="Comic Sans MS" w:hAnsi="Comic Sans MS" w:cs="Comic Sans MS"/>
                <w:sz w:val="16"/>
                <w:szCs w:val="16"/>
              </w:rPr>
              <w:t>Reading Pg 4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6, 47 Part A</w:t>
            </w:r>
          </w:p>
        </w:tc>
        <w:tc>
          <w:tcPr>
            <w:tcW w:w="2126" w:type="dxa"/>
          </w:tcPr>
          <w:p>
            <w:pPr>
              <w:widowControl w:val="0"/>
              <w:spacing w:line="240" w:lineRule="auto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Starlight Combined Reading &amp; Skills Book         </w:t>
            </w:r>
            <w:r>
              <w:rPr>
                <w:rFonts w:ascii="Comic Sans MS" w:hAnsi="Comic Sans MS" w:cs="Comic Sans MS"/>
                <w:sz w:val="16"/>
                <w:szCs w:val="16"/>
              </w:rPr>
              <w:t>Reading Pg 4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 + 47 part B</w:t>
            </w:r>
          </w:p>
        </w:tc>
        <w:tc>
          <w:tcPr>
            <w:tcW w:w="1843" w:type="dxa"/>
          </w:tcPr>
          <w:p>
            <w:pPr>
              <w:widowControl w:val="0"/>
              <w:spacing w:line="240" w:lineRule="auto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Starlight Combined Reading &amp; Skills Book  </w:t>
            </w:r>
            <w:r>
              <w:rPr>
                <w:rFonts w:hint="default" w:ascii="Comic Sans MS" w:hAnsi="Comic Sans MS" w:cs="Comic Sans MS"/>
                <w:color w:val="auto"/>
                <w:sz w:val="16"/>
                <w:szCs w:val="16"/>
                <w:lang w:val="en-IE"/>
              </w:rPr>
              <w:t>Page 48</w:t>
            </w:r>
          </w:p>
        </w:tc>
        <w:tc>
          <w:tcPr>
            <w:tcW w:w="1749" w:type="dxa"/>
          </w:tcPr>
          <w:p>
            <w:pPr>
              <w:widowControl w:val="0"/>
              <w:spacing w:line="240" w:lineRule="auto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Starlight Combined Reading &amp; Skills Book </w:t>
            </w:r>
            <w:r>
              <w:rPr>
                <w:rFonts w:ascii="Comic Sans MS" w:hAnsi="Comic Sans MS" w:cs="Comic Sans MS"/>
                <w:sz w:val="16"/>
                <w:szCs w:val="16"/>
              </w:rPr>
              <w:t>Pg4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Small World  </w:t>
            </w:r>
          </w:p>
          <w:p>
            <w:pPr>
              <w:widowControl w:val="0"/>
              <w:spacing w:line="240" w:lineRule="auto"/>
              <w:jc w:val="both"/>
              <w:rPr>
                <w:rFonts w:ascii="Comic Sans MS" w:hAnsi="Comic Sans MS" w:cs="Comic Sans MS"/>
                <w:color w:val="FF6600"/>
                <w:sz w:val="12"/>
                <w:szCs w:val="12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Read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 xml:space="preserve"> and complete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: Pg 9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4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 xml:space="preserve"> </w:t>
            </w:r>
          </w:p>
        </w:tc>
        <w:tc>
          <w:tcPr>
            <w:tcW w:w="2594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Busy at Maths </w:t>
            </w:r>
          </w:p>
          <w:p>
            <w:pPr>
              <w:widowControl w:val="0"/>
              <w:spacing w:line="240" w:lineRule="auto"/>
              <w:jc w:val="both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60</w:t>
            </w:r>
          </w:p>
        </w:tc>
        <w:tc>
          <w:tcPr>
            <w:tcW w:w="2126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Small World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Read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 xml:space="preserve"> and complete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: Pg 9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5</w:t>
            </w:r>
          </w:p>
        </w:tc>
        <w:tc>
          <w:tcPr>
            <w:tcW w:w="1843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Busy at Maths </w:t>
            </w:r>
          </w:p>
          <w:p>
            <w:pPr>
              <w:widowControl w:val="0"/>
              <w:spacing w:line="240" w:lineRule="auto"/>
              <w:jc w:val="both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61</w:t>
            </w:r>
          </w:p>
        </w:tc>
        <w:tc>
          <w:tcPr>
            <w:tcW w:w="1749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hint="default" w:ascii="Comic Sans MS" w:hAnsi="Comic Sans MS" w:cs="Comic Sans MS"/>
                <w:color w:val="FF0000"/>
                <w:sz w:val="16"/>
                <w:szCs w:val="16"/>
                <w:highlight w:val="none"/>
                <w:lang w:val="en-IE"/>
              </w:rPr>
              <w:t>Art: Draw and colour frontline hero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94" w:type="dxa"/>
          </w:tcPr>
          <w:p>
            <w:pPr>
              <w:widowControl w:val="0"/>
              <w:spacing w:line="240" w:lineRule="auto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“Abair Liom C” Digital Poster 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eastAsia="SimSun" w:cs="Comic Sans MS"/>
                <w:sz w:val="16"/>
                <w:szCs w:val="16"/>
                <w:shd w:val="clear" w:color="auto" w:fill="FFFFFF"/>
              </w:rPr>
              <w:t>You can access the Irish programme through </w:t>
            </w:r>
            <w:r>
              <w:fldChar w:fldCharType="begin"/>
            </w:r>
            <w:r>
              <w:instrText xml:space="preserve"> HYPERLINK "http://www.folensonline.ie/" \l "inbox/_blank" \t "https://mail.google.com/mail/u/0/" </w:instrText>
            </w:r>
            <w:r>
              <w:fldChar w:fldCharType="separate"/>
            </w:r>
            <w:r>
              <w:rPr>
                <w:rStyle w:val="3"/>
                <w:rFonts w:ascii="Comic Sans MS" w:hAnsi="Comic Sans MS" w:eastAsia="SimSun" w:cs="Comic Sans MS"/>
                <w:color w:val="auto"/>
                <w:sz w:val="16"/>
                <w:szCs w:val="16"/>
                <w:shd w:val="clear" w:color="auto" w:fill="FFFFFF"/>
              </w:rPr>
              <w:t>www.folensonline.ie</w:t>
            </w:r>
            <w:r>
              <w:rPr>
                <w:rStyle w:val="3"/>
                <w:rFonts w:ascii="Comic Sans MS" w:hAnsi="Comic Sans MS" w:eastAsia="SimSun" w:cs="Comic Sans MS"/>
                <w:color w:val="auto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Comic Sans MS" w:hAnsi="Comic Sans MS" w:eastAsia="SimSun" w:cs="Comic Sans MS"/>
                <w:sz w:val="16"/>
                <w:szCs w:val="16"/>
                <w:shd w:val="clear" w:color="auto" w:fill="FFFFFF"/>
              </w:rPr>
              <w:t xml:space="preserve">. Register with Folens and use this code for the Roll Number Prim 20. When registered, search “Abair Liom C” on the site. Unit </w:t>
            </w:r>
            <w:r>
              <w:rPr>
                <w:rFonts w:ascii="Comic Sans MS" w:hAnsi="Comic Sans MS" w:cs="Comic Sans MS"/>
                <w:sz w:val="16"/>
                <w:szCs w:val="16"/>
              </w:rPr>
              <w:t>2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5</w:t>
            </w:r>
            <w:r>
              <w:rPr>
                <w:rFonts w:ascii="Comic Sans MS" w:hAnsi="Comic Sans MS" w:cs="Comic Sans MS"/>
                <w:sz w:val="16"/>
                <w:szCs w:val="16"/>
              </w:rPr>
              <w:t>: Ag 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acáil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cs="Comic Sans MS"/>
                <w:color w:val="0070C0"/>
                <w:sz w:val="16"/>
                <w:szCs w:val="16"/>
                <w:lang w:val="en-IE"/>
              </w:rPr>
            </w:pPr>
            <w:r>
              <w:rPr>
                <w:rFonts w:hint="default" w:ascii="Comic Sans MS" w:hAnsi="Comic Sans MS"/>
                <w:color w:val="0070C0"/>
                <w:sz w:val="16"/>
                <w:szCs w:val="16"/>
                <w:lang w:val="en-IE"/>
              </w:rPr>
              <w:t>https://content.folensonline.ie/programmes/AbairLiom/1st_class/resources/Poster/AL_1C_ACT_Postaer_L25_001/index.html</w:t>
            </w:r>
          </w:p>
          <w:p>
            <w:pPr>
              <w:widowControl w:val="0"/>
              <w:spacing w:line="240" w:lineRule="auto"/>
              <w:jc w:val="both"/>
              <w:rPr>
                <w:rFonts w:ascii="Comic Sans MS" w:hAnsi="Comic Sans MS" w:eastAsia="SimSun" w:cs="Comic Sans MS"/>
                <w:color w:val="FF6600"/>
                <w:sz w:val="12"/>
                <w:szCs w:val="12"/>
                <w:shd w:val="clear" w:color="auto" w:fill="FFFFFF"/>
              </w:rPr>
            </w:pPr>
            <w:r>
              <w:rPr>
                <w:rFonts w:ascii="Comic Sans MS" w:hAnsi="Comic Sans MS" w:eastAsia="SimSun" w:cs="Comic Sans MS"/>
                <w:sz w:val="16"/>
                <w:szCs w:val="16"/>
                <w:shd w:val="clear" w:color="auto" w:fill="FFFFFF"/>
              </w:rPr>
              <w:t>Have a go learning the new vocabulary from this unit.</w:t>
            </w:r>
          </w:p>
        </w:tc>
        <w:tc>
          <w:tcPr>
            <w:tcW w:w="2594" w:type="dxa"/>
          </w:tcPr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Abair Liom C      </w:t>
            </w:r>
          </w:p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Pg1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24, 125</w:t>
            </w:r>
            <w:r>
              <w:rPr>
                <w:rFonts w:ascii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Póstaer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Comic Sans MS" w:hAnsi="Comic Sans MS" w:eastAsia="SimSun" w:cs="Comic Sans MS"/>
                <w:sz w:val="16"/>
                <w:szCs w:val="16"/>
                <w:shd w:val="clear" w:color="auto" w:fill="FFFFFF"/>
                <w:lang w:val="en-IE"/>
              </w:rPr>
            </w:pPr>
            <w:r>
              <w:rPr>
                <w:rFonts w:ascii="Comic Sans MS" w:hAnsi="Comic Sans MS" w:cs="Comic Sans MS"/>
                <w:sz w:val="16"/>
                <w:szCs w:val="16"/>
                <w:lang w:val="en-IE"/>
              </w:rPr>
              <w:t>Pg12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6</w:t>
            </w:r>
          </w:p>
        </w:tc>
        <w:tc>
          <w:tcPr>
            <w:tcW w:w="2126" w:type="dxa"/>
          </w:tcPr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Abair Liom C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</w:pPr>
            <w:r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  <w14:textFill>
                  <w14:solidFill>
                    <w14:schemeClr w14:val="tx1"/>
                  </w14:solidFill>
                </w14:textFill>
              </w:rPr>
              <w:t>Pg 12</w:t>
            </w:r>
            <w:r>
              <w:rPr>
                <w:rFonts w:hint="default" w:ascii="Comic Sans MS" w:hAnsi="Comic Sans MS" w:cs="Comic Sans MS"/>
                <w:color w:val="000000" w:themeColor="text1"/>
                <w:sz w:val="16"/>
                <w:szCs w:val="16"/>
                <w:lang w:val="en-I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</w:tcPr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Abair Liom C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  <w:t xml:space="preserve"> </w:t>
            </w:r>
          </w:p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000000" w:themeColor="text1"/>
                <w:sz w:val="16"/>
                <w:szCs w:val="16"/>
                <w:lang w:val="en-IE"/>
                <w14:textFill>
                  <w14:solidFill>
                    <w14:schemeClr w14:val="tx1"/>
                  </w14:solidFill>
                </w14:textFill>
              </w:rPr>
              <w:t>Pg 12</w:t>
            </w:r>
            <w:r>
              <w:rPr>
                <w:rFonts w:hint="default" w:ascii="Comic Sans MS" w:hAnsi="Comic Sans MS" w:cs="Comic Sans MS"/>
                <w:color w:val="000000" w:themeColor="text1"/>
                <w:sz w:val="16"/>
                <w:szCs w:val="16"/>
                <w:lang w:val="en-IE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  </w:t>
            </w:r>
          </w:p>
        </w:tc>
        <w:tc>
          <w:tcPr>
            <w:tcW w:w="1749" w:type="dxa"/>
          </w:tcPr>
          <w:p>
            <w:pPr>
              <w:widowControl w:val="0"/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 xml:space="preserve">Abair Liom C       </w:t>
            </w:r>
          </w:p>
          <w:p>
            <w:pPr>
              <w:widowControl w:val="0"/>
              <w:spacing w:line="240" w:lineRule="auto"/>
              <w:jc w:val="left"/>
              <w:rPr>
                <w:rFonts w:hint="default" w:ascii="Comic Sans MS" w:hAnsi="Comic Sans MS" w:cs="Comic Sans MS"/>
                <w:color w:val="70AD47" w:themeColor="accent6"/>
                <w:sz w:val="16"/>
                <w:szCs w:val="16"/>
                <w:lang w:val="en-IE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Pg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 xml:space="preserve"> 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794" w:type="dxa"/>
          </w:tcPr>
          <w:p>
            <w:pPr>
              <w:widowControl w:val="0"/>
              <w:spacing w:line="240" w:lineRule="auto"/>
              <w:jc w:val="both"/>
              <w:rPr>
                <w:color w:val="FF6600"/>
                <w:sz w:val="12"/>
                <w:szCs w:val="12"/>
              </w:rPr>
            </w:pPr>
          </w:p>
        </w:tc>
        <w:tc>
          <w:tcPr>
            <w:tcW w:w="2594" w:type="dxa"/>
          </w:tcPr>
          <w:p>
            <w:pPr>
              <w:widowControl w:val="0"/>
              <w:spacing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There is free access to the Grow In Love programme online. </w:t>
            </w:r>
            <w:r>
              <w:fldChar w:fldCharType="begin"/>
            </w:r>
            <w:r>
              <w:instrText xml:space="preserve"> HYPERLINK "https://www.growinlove.ie/en/" </w:instrText>
            </w:r>
            <w:r>
              <w:fldChar w:fldCharType="separate"/>
            </w:r>
            <w:r>
              <w:rPr>
                <w:rStyle w:val="3"/>
                <w:sz w:val="16"/>
                <w:szCs w:val="16"/>
              </w:rPr>
              <w:t>https://www.growinlove.ie/en/</w:t>
            </w:r>
            <w:r>
              <w:rPr>
                <w:rStyle w:val="3"/>
                <w:sz w:val="16"/>
                <w:szCs w:val="16"/>
              </w:rPr>
              <w:fldChar w:fldCharType="end"/>
            </w:r>
          </w:p>
          <w:p>
            <w:pPr>
              <w:widowControl w:val="0"/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Login Details</w:t>
            </w:r>
          </w:p>
          <w:p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Email address for login: </w:t>
            </w:r>
            <w:r>
              <w:fldChar w:fldCharType="begin"/>
            </w:r>
            <w:r>
              <w:instrText xml:space="preserve"> HYPERLINK "mailto:trial@growinlove.ie" </w:instrText>
            </w:r>
            <w:r>
              <w:fldChar w:fldCharType="separate"/>
            </w:r>
            <w:r>
              <w:rPr>
                <w:rStyle w:val="3"/>
                <w:sz w:val="16"/>
                <w:szCs w:val="16"/>
              </w:rPr>
              <w:t>trial@growinlove.ie</w:t>
            </w:r>
            <w:r>
              <w:rPr>
                <w:rStyle w:val="3"/>
                <w:sz w:val="16"/>
                <w:szCs w:val="16"/>
              </w:rPr>
              <w:fldChar w:fldCharType="end"/>
            </w:r>
          </w:p>
          <w:p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Password: growinlove</w:t>
            </w:r>
          </w:p>
          <w:p>
            <w:pPr>
              <w:widowControl w:val="0"/>
              <w:spacing w:line="240" w:lineRule="auto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When you enter the Grow in Love website, select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First Class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Theme 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9 God’s creation</w:t>
            </w:r>
          </w:p>
          <w:p>
            <w:pPr>
              <w:pStyle w:val="6"/>
              <w:widowControl w:val="0"/>
              <w:numPr>
                <w:ilvl w:val="0"/>
                <w:numId w:val="3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 xml:space="preserve"> Lesson 1: God made the world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  <w:u w:val="single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fldChar w:fldCharType="begin"/>
            </w:r>
            <w:r>
              <w:rPr>
                <w:rFonts w:ascii="SimSun" w:hAnsi="SimSun" w:eastAsia="SimSun" w:cs="SimSun"/>
                <w:sz w:val="21"/>
                <w:szCs w:val="21"/>
              </w:rPr>
              <w:instrText xml:space="preserve"> HYPERLINK "https://app.growinlove.ie/en/user/lesson-resources/159" </w:instrText>
            </w:r>
            <w:r>
              <w:rPr>
                <w:rFonts w:ascii="SimSun" w:hAnsi="SimSun" w:eastAsia="SimSun" w:cs="SimSun"/>
                <w:sz w:val="21"/>
                <w:szCs w:val="21"/>
              </w:rPr>
              <w:fldChar w:fldCharType="separate"/>
            </w:r>
            <w:r>
              <w:rPr>
                <w:rStyle w:val="3"/>
                <w:rFonts w:ascii="SimSun" w:hAnsi="SimSun" w:eastAsia="SimSun" w:cs="SimSun"/>
                <w:sz w:val="21"/>
                <w:szCs w:val="21"/>
              </w:rPr>
              <w:t>https://app.growinlove.ie/en/user/lesson-resources/159</w:t>
            </w:r>
            <w:r>
              <w:rPr>
                <w:rFonts w:ascii="SimSun" w:hAnsi="SimSun" w:eastAsia="SimSun" w:cs="SimSun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Grow In Love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P</w:t>
            </w: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50</w:t>
            </w:r>
          </w:p>
        </w:tc>
        <w:tc>
          <w:tcPr>
            <w:tcW w:w="1843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</w:pPr>
            <w:r>
              <w:rPr>
                <w:rFonts w:ascii="Comic Sans MS" w:hAnsi="Comic Sans MS" w:cs="Comic Sans MS"/>
                <w:color w:val="70AD47" w:themeColor="accent6"/>
                <w:sz w:val="16"/>
                <w:szCs w:val="16"/>
                <w14:textFill>
                  <w14:solidFill>
                    <w14:schemeClr w14:val="accent6"/>
                  </w14:solidFill>
                </w14:textFill>
              </w:rPr>
              <w:t>Grow In Love</w:t>
            </w:r>
          </w:p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hint="default" w:ascii="Comic Sans MS" w:hAnsi="Comic Sans MS" w:cs="Comic Sans MS"/>
                <w:sz w:val="16"/>
                <w:szCs w:val="16"/>
                <w:lang w:val="en-IE"/>
              </w:rPr>
              <w:t>P51</w:t>
            </w:r>
          </w:p>
          <w:p>
            <w:pPr>
              <w:pStyle w:val="6"/>
              <w:widowControl w:val="0"/>
              <w:spacing w:line="240" w:lineRule="auto"/>
              <w:ind w:left="360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749" w:type="dxa"/>
          </w:tcPr>
          <w:p>
            <w:pPr>
              <w:pStyle w:val="6"/>
              <w:widowControl w:val="0"/>
              <w:numPr>
                <w:ilvl w:val="0"/>
                <w:numId w:val="2"/>
              </w:numPr>
              <w:spacing w:line="240" w:lineRule="auto"/>
              <w:jc w:val="left"/>
              <w:rPr>
                <w:rFonts w:ascii="Comic Sans MS" w:hAnsi="Comic Sans MS" w:cs="Comic Sans MS"/>
                <w:sz w:val="16"/>
                <w:szCs w:val="16"/>
              </w:rPr>
            </w:pPr>
          </w:p>
          <w:p>
            <w:pPr>
              <w:pStyle w:val="6"/>
              <w:widowControl w:val="0"/>
              <w:spacing w:line="240" w:lineRule="auto"/>
              <w:ind w:left="360"/>
              <w:jc w:val="both"/>
              <w:rPr>
                <w:rFonts w:ascii="Comic Sans MS" w:hAnsi="Comic Sans MS" w:cs="Comic Sans MS"/>
                <w:color w:val="5B9BD5" w:themeColor="accent1"/>
                <w:sz w:val="16"/>
                <w:szCs w:val="16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</w:tbl>
    <w:p>
      <w:pPr>
        <w:tabs>
          <w:tab w:val="left" w:pos="420"/>
        </w:tabs>
        <w:rPr>
          <w:rFonts w:ascii="Comic Sans MS" w:hAnsi="Comic Sans MS" w:cs="Comic Sans MS"/>
        </w:rPr>
      </w:pPr>
    </w:p>
    <w:p>
      <w:pPr>
        <w:rPr>
          <w:rFonts w:ascii="Comic Sans MS" w:hAnsi="Comic Sans MS" w:eastAsia="SimSun" w:cs="Comic Sans MS"/>
          <w:b/>
          <w:bCs/>
        </w:rPr>
      </w:pPr>
      <w:r>
        <w:rPr>
          <w:rFonts w:ascii="Comic Sans MS" w:hAnsi="Comic Sans MS" w:eastAsia="SimSun" w:cs="Comic Sans MS"/>
          <w:b/>
          <w:bCs/>
        </w:rPr>
        <w:t xml:space="preserve">Mrs Anne Marie Ferry’s </w:t>
      </w:r>
      <w:r>
        <w:rPr>
          <w:rFonts w:ascii="Comic Sans MS" w:hAnsi="Comic Sans MS" w:eastAsia="SimSun" w:cs="Comic Sans MS"/>
          <w:b/>
          <w:bCs/>
          <w:lang w:val="en-IE"/>
        </w:rPr>
        <w:t xml:space="preserve">support </w:t>
      </w:r>
      <w:r>
        <w:rPr>
          <w:rFonts w:ascii="Comic Sans MS" w:hAnsi="Comic Sans MS" w:eastAsia="SimSun" w:cs="Comic Sans MS"/>
          <w:b/>
          <w:bCs/>
        </w:rPr>
        <w:t>groups –</w:t>
      </w:r>
    </w:p>
    <w:p>
      <w:pPr>
        <w:rPr>
          <w:rFonts w:ascii="Comic Sans MS" w:hAnsi="Comic Sans MS" w:eastAsia="SimSun" w:cs="Comic Sans MS"/>
          <w:lang w:val="en-IE"/>
        </w:rPr>
      </w:pPr>
      <w:r>
        <w:rPr>
          <w:rFonts w:ascii="Comic Sans MS" w:hAnsi="Comic Sans MS" w:eastAsia="SimSun" w:cs="Comic Sans MS"/>
        </w:rPr>
        <w:t xml:space="preserve">Please continue to work on your 6 Week Learning Pack. </w:t>
      </w:r>
    </w:p>
    <w:p>
      <w:pPr>
        <w:rPr>
          <w:rFonts w:ascii="Comic Sans MS" w:hAnsi="Comic Sans MS" w:eastAsia="SimSun" w:cs="Comic Sans MS"/>
          <w:lang w:val="en-IE"/>
        </w:rPr>
      </w:pPr>
      <w:r>
        <w:rPr>
          <w:rFonts w:ascii="Comic Sans MS" w:hAnsi="Comic Sans MS" w:eastAsia="SimSun" w:cs="Comic Sans MS"/>
          <w:lang w:val="en-IE"/>
        </w:rPr>
        <w:t>Reading: Red and Yellow Jolly Phonics reader</w:t>
      </w:r>
    </w:p>
    <w:p>
      <w:pPr>
        <w:rPr>
          <w:rFonts w:ascii="Comic Sans MS" w:hAnsi="Comic Sans MS" w:eastAsia="SimSun" w:cs="Comic Sans MS"/>
          <w:lang w:val="en-IE"/>
        </w:rPr>
      </w:pPr>
      <w:r>
        <w:rPr>
          <w:rFonts w:ascii="Comic Sans MS" w:hAnsi="Comic Sans MS" w:eastAsia="SimSun" w:cs="Comic Sans MS"/>
          <w:lang w:val="en-IE"/>
        </w:rPr>
        <w:t>Continue with revision of tables</w:t>
      </w:r>
    </w:p>
    <w:p>
      <w:pPr>
        <w:rPr>
          <w:rFonts w:ascii="Comic Sans MS" w:hAnsi="Comic Sans MS" w:eastAsia="SimSun" w:cs="Comic Sans MS"/>
          <w:lang w:val="en-IE"/>
        </w:rPr>
      </w:pPr>
      <w:r>
        <w:rPr>
          <w:rFonts w:ascii="Comic Sans MS" w:hAnsi="Comic Sans MS" w:eastAsia="SimSun" w:cs="Comic Sans MS"/>
          <w:lang w:val="en-IE"/>
        </w:rPr>
        <w:t>Have a great week.</w:t>
      </w:r>
    </w:p>
    <w:p>
      <w:pPr>
        <w:rPr>
          <w:rFonts w:ascii="Comic Sans MS" w:hAnsi="Comic Sans MS" w:eastAsia="SimSun" w:cs="Comic Sans MS"/>
          <w:lang w:val="en-IE"/>
        </w:rPr>
      </w:pPr>
      <w:r>
        <w:rPr>
          <w:rFonts w:ascii="Comic Sans MS" w:hAnsi="Comic Sans MS" w:eastAsia="SimSun" w:cs="Comic Sans MS"/>
        </w:rPr>
        <w:t xml:space="preserve">Email: </w:t>
      </w:r>
      <w:r>
        <w:fldChar w:fldCharType="begin"/>
      </w:r>
      <w:r>
        <w:instrText xml:space="preserve"> HYPERLINK "mailto:scmrsferry@gmail.com" </w:instrText>
      </w:r>
      <w:r>
        <w:fldChar w:fldCharType="separate"/>
      </w:r>
      <w:r>
        <w:rPr>
          <w:rStyle w:val="3"/>
          <w:rFonts w:ascii="Comic Sans MS" w:hAnsi="Comic Sans MS" w:eastAsia="SimSun" w:cs="Comic Sans MS"/>
          <w:color w:val="auto"/>
        </w:rPr>
        <w:t>scmrsferry@gmail.com</w:t>
      </w:r>
      <w:r>
        <w:rPr>
          <w:rStyle w:val="3"/>
          <w:rFonts w:ascii="Comic Sans MS" w:hAnsi="Comic Sans MS" w:eastAsia="SimSun" w:cs="Comic Sans MS"/>
          <w:color w:val="auto"/>
        </w:rPr>
        <w:fldChar w:fldCharType="end"/>
      </w:r>
      <w:r>
        <w:rPr>
          <w:rFonts w:ascii="Comic Sans MS" w:hAnsi="Comic Sans MS" w:eastAsia="SimSun" w:cs="Comic Sans MS"/>
          <w:lang w:val="en-IE"/>
        </w:rPr>
        <w:t xml:space="preserve">  </w:t>
      </w:r>
      <w:r>
        <w:rPr>
          <w:rFonts w:ascii="Comic Sans MS" w:hAnsi="Comic Sans MS" w:eastAsia="SimSun" w:cs="Comic Sans MS"/>
          <w:b/>
          <w:bCs/>
          <w:lang w:val="en-IE"/>
        </w:rPr>
        <w:t>Mrs Ferry support teacher</w:t>
      </w:r>
      <w:r>
        <w:rPr>
          <w:rFonts w:ascii="Comic Sans MS" w:hAnsi="Comic Sans MS" w:eastAsia="SimSun" w:cs="Comic Sans MS"/>
          <w:lang w:val="en-IE"/>
        </w:rPr>
        <w:t xml:space="preserve"> (not to be confused with Miss Ferry 1</w:t>
      </w:r>
      <w:r>
        <w:rPr>
          <w:rFonts w:ascii="Comic Sans MS" w:hAnsi="Comic Sans MS" w:eastAsia="SimSun" w:cs="Comic Sans MS"/>
          <w:vertAlign w:val="superscript"/>
          <w:lang w:val="en-IE"/>
        </w:rPr>
        <w:t>st</w:t>
      </w:r>
      <w:r>
        <w:rPr>
          <w:rFonts w:ascii="Comic Sans MS" w:hAnsi="Comic Sans MS" w:eastAsia="SimSun" w:cs="Comic Sans MS"/>
          <w:lang w:val="en-IE"/>
        </w:rPr>
        <w:t xml:space="preserve"> class teacher) </w:t>
      </w:r>
    </w:p>
    <w:p>
      <w:pPr>
        <w:rPr>
          <w:rFonts w:ascii="Comic Sans MS" w:hAnsi="Comic Sans MS" w:eastAsia="SimSun" w:cs="Comic Sans MS"/>
          <w:b/>
          <w:bCs/>
        </w:rPr>
      </w:pPr>
      <w:r>
        <w:rPr>
          <w:rFonts w:ascii="Comic Sans MS" w:hAnsi="Comic Sans MS" w:eastAsia="SimSun" w:cs="Comic Sans MS"/>
          <w:b/>
          <w:bCs/>
        </w:rPr>
        <w:t>Mrs Carmel Mc Macken’s groups –</w:t>
      </w:r>
    </w:p>
    <w:p>
      <w:pPr>
        <w:rPr>
          <w:rFonts w:hint="default" w:ascii="Comic Sans MS" w:hAnsi="Comic Sans MS" w:eastAsia="SimSun" w:cs="Comic Sans MS"/>
          <w:sz w:val="20"/>
          <w:szCs w:val="20"/>
          <w:u w:val="single"/>
        </w:rPr>
      </w:pPr>
      <w:r>
        <w:rPr>
          <w:rFonts w:hint="default" w:ascii="Comic Sans MS" w:hAnsi="Comic Sans MS" w:eastAsia="SimSun" w:cs="Comic Sans MS"/>
          <w:sz w:val="20"/>
          <w:szCs w:val="20"/>
          <w:u w:val="single"/>
        </w:rPr>
        <w:t>Maths Groups</w:t>
      </w:r>
    </w:p>
    <w:p>
      <w:pPr>
        <w:rPr>
          <w:rFonts w:hint="default" w:ascii="Comic Sans MS" w:hAnsi="Comic Sans MS" w:eastAsia="SimSun" w:cs="Comic Sans MS"/>
          <w:sz w:val="20"/>
          <w:szCs w:val="20"/>
        </w:rPr>
      </w:pP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Revise tables every day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Learn even numbers 0,2,4,6,8,10,12,14,16,18,20.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Learn odd numbers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1,3,5,7,9,11,13,15,17,19.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Reading--Go to folensonline.ie--Register with Folens and use the Roll Number Prim 20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'What a Mess ' reader-- Try to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 learn the new words on Pg. 33-- only pgs 6---11.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Now try to read pgs 6--11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Writing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'What a Mess 'Activity Book pgs 13,16,17,18,19,20.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Spellings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Learn to spell these words,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hide,ride,side,wide,bike,like,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pipe,ripe,kite,fire,time,sea.</w:t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br w:type="textWrapping"/>
      </w:r>
      <w:r>
        <w:rPr>
          <w:rFonts w:hint="default" w:ascii="Comic Sans MS" w:hAnsi="Comic Sans MS" w:eastAsia="SimSun" w:cs="Comic Sans MS"/>
          <w:i w:val="0"/>
          <w:caps w:val="0"/>
          <w:color w:val="222222"/>
          <w:spacing w:val="0"/>
          <w:sz w:val="20"/>
          <w:szCs w:val="20"/>
          <w:shd w:val="clear" w:fill="FFFFFF"/>
        </w:rPr>
        <w:t>Have a lovely week boys.</w:t>
      </w:r>
    </w:p>
    <w:p>
      <w:pPr>
        <w:rPr>
          <w:rFonts w:ascii="Comic Sans MS" w:hAnsi="Comic Sans MS" w:eastAsia="SimSun" w:cs="Comic Sans MS"/>
          <w:sz w:val="20"/>
          <w:szCs w:val="20"/>
        </w:rPr>
      </w:pPr>
      <w:r>
        <w:rPr>
          <w:rFonts w:ascii="Comic Sans MS" w:hAnsi="Comic Sans MS" w:eastAsia="SimSun" w:cs="Comic Sans MS"/>
          <w:sz w:val="20"/>
          <w:szCs w:val="20"/>
          <w:shd w:val="clear" w:color="auto" w:fill="FFFFFF"/>
        </w:rPr>
        <w:t>Now try to read Pgs 1-5.</w:t>
      </w:r>
      <w:bookmarkStart w:id="0" w:name="_GoBack"/>
      <w:bookmarkEnd w:id="0"/>
    </w:p>
    <w:p>
      <w:pPr>
        <w:rPr>
          <w:rFonts w:ascii="Comic Sans MS" w:hAnsi="Comic Sans MS" w:eastAsia="SimSun" w:cs="Comic Sans MS"/>
          <w:sz w:val="20"/>
          <w:szCs w:val="20"/>
        </w:rPr>
      </w:pPr>
      <w:r>
        <w:rPr>
          <w:rFonts w:ascii="Comic Sans MS" w:hAnsi="Comic Sans MS" w:eastAsia="SimSun" w:cs="Comic Sans MS"/>
          <w:sz w:val="20"/>
          <w:szCs w:val="20"/>
        </w:rPr>
        <w:t>Email: scmrsmcmacken@gmail.com</w:t>
      </w:r>
    </w:p>
    <w:p>
      <w:pPr>
        <w:rPr>
          <w:rFonts w:ascii="Comic Sans MS" w:hAnsi="Comic Sans MS" w:cs="Comic Sans MS"/>
          <w:sz w:val="22"/>
          <w:szCs w:val="22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A8E"/>
    <w:multiLevelType w:val="multilevel"/>
    <w:tmpl w:val="13DC0A8E"/>
    <w:lvl w:ilvl="0" w:tentative="0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">
    <w:nsid w:val="4B7B40F5"/>
    <w:multiLevelType w:val="singleLevel"/>
    <w:tmpl w:val="4B7B40F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  <w:color w:val="auto"/>
      </w:rPr>
    </w:lvl>
  </w:abstractNum>
  <w:abstractNum w:abstractNumId="2">
    <w:nsid w:val="64A2647B"/>
    <w:multiLevelType w:val="multilevel"/>
    <w:tmpl w:val="64A2647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5275D"/>
    <w:rsid w:val="00013677"/>
    <w:rsid w:val="0001709D"/>
    <w:rsid w:val="000513EF"/>
    <w:rsid w:val="000A5275"/>
    <w:rsid w:val="000A623C"/>
    <w:rsid w:val="000A650A"/>
    <w:rsid w:val="000C3067"/>
    <w:rsid w:val="000D64D3"/>
    <w:rsid w:val="000E04E1"/>
    <w:rsid w:val="001027CE"/>
    <w:rsid w:val="00112CEA"/>
    <w:rsid w:val="00131BDA"/>
    <w:rsid w:val="00137C04"/>
    <w:rsid w:val="00144BCB"/>
    <w:rsid w:val="00181D66"/>
    <w:rsid w:val="001C62A5"/>
    <w:rsid w:val="00214B81"/>
    <w:rsid w:val="00221843"/>
    <w:rsid w:val="00260E6B"/>
    <w:rsid w:val="002672B4"/>
    <w:rsid w:val="002A7110"/>
    <w:rsid w:val="002A7F49"/>
    <w:rsid w:val="002C0828"/>
    <w:rsid w:val="002E19CB"/>
    <w:rsid w:val="0034520F"/>
    <w:rsid w:val="003A60D3"/>
    <w:rsid w:val="003A6A18"/>
    <w:rsid w:val="003B6376"/>
    <w:rsid w:val="003C38D1"/>
    <w:rsid w:val="003E6639"/>
    <w:rsid w:val="004007F6"/>
    <w:rsid w:val="004075CE"/>
    <w:rsid w:val="004212AB"/>
    <w:rsid w:val="0044186A"/>
    <w:rsid w:val="00454AD9"/>
    <w:rsid w:val="00460C03"/>
    <w:rsid w:val="00464C9E"/>
    <w:rsid w:val="004A65A0"/>
    <w:rsid w:val="004E1F36"/>
    <w:rsid w:val="004F5676"/>
    <w:rsid w:val="0050042D"/>
    <w:rsid w:val="00506F53"/>
    <w:rsid w:val="00515475"/>
    <w:rsid w:val="00553F2E"/>
    <w:rsid w:val="005C7B13"/>
    <w:rsid w:val="005D2F3C"/>
    <w:rsid w:val="00641C01"/>
    <w:rsid w:val="00641E54"/>
    <w:rsid w:val="00676CCA"/>
    <w:rsid w:val="006B106B"/>
    <w:rsid w:val="006B1CC8"/>
    <w:rsid w:val="00702EEE"/>
    <w:rsid w:val="00712271"/>
    <w:rsid w:val="00715A04"/>
    <w:rsid w:val="00717C86"/>
    <w:rsid w:val="0073165E"/>
    <w:rsid w:val="007632FE"/>
    <w:rsid w:val="007A6C8E"/>
    <w:rsid w:val="007C2652"/>
    <w:rsid w:val="007D16C8"/>
    <w:rsid w:val="00814EE7"/>
    <w:rsid w:val="00820651"/>
    <w:rsid w:val="008724D0"/>
    <w:rsid w:val="008D205C"/>
    <w:rsid w:val="008D6BC3"/>
    <w:rsid w:val="00903C84"/>
    <w:rsid w:val="009063A6"/>
    <w:rsid w:val="00916A80"/>
    <w:rsid w:val="00920F80"/>
    <w:rsid w:val="009352DF"/>
    <w:rsid w:val="0094305E"/>
    <w:rsid w:val="009B1741"/>
    <w:rsid w:val="009E352F"/>
    <w:rsid w:val="009E4264"/>
    <w:rsid w:val="009E4551"/>
    <w:rsid w:val="009F1470"/>
    <w:rsid w:val="00A010A2"/>
    <w:rsid w:val="00A02F7A"/>
    <w:rsid w:val="00A3733E"/>
    <w:rsid w:val="00A50013"/>
    <w:rsid w:val="00A609C8"/>
    <w:rsid w:val="00A6339B"/>
    <w:rsid w:val="00A66509"/>
    <w:rsid w:val="00A67654"/>
    <w:rsid w:val="00AC09EB"/>
    <w:rsid w:val="00AE57F5"/>
    <w:rsid w:val="00B43851"/>
    <w:rsid w:val="00B7266E"/>
    <w:rsid w:val="00B8685B"/>
    <w:rsid w:val="00BC31CB"/>
    <w:rsid w:val="00BC55FA"/>
    <w:rsid w:val="00BE5DDD"/>
    <w:rsid w:val="00C11DDF"/>
    <w:rsid w:val="00C34EFF"/>
    <w:rsid w:val="00C65ACB"/>
    <w:rsid w:val="00C724E2"/>
    <w:rsid w:val="00CB22A1"/>
    <w:rsid w:val="00CC3DEB"/>
    <w:rsid w:val="00D2372D"/>
    <w:rsid w:val="00D36143"/>
    <w:rsid w:val="00D43DF8"/>
    <w:rsid w:val="00D729E5"/>
    <w:rsid w:val="00D765F1"/>
    <w:rsid w:val="00DE47E6"/>
    <w:rsid w:val="00E2631C"/>
    <w:rsid w:val="00E93B3E"/>
    <w:rsid w:val="00EB3670"/>
    <w:rsid w:val="00ED7E98"/>
    <w:rsid w:val="00EE500D"/>
    <w:rsid w:val="00EE5ADD"/>
    <w:rsid w:val="00F06E47"/>
    <w:rsid w:val="00F31CE5"/>
    <w:rsid w:val="00F51944"/>
    <w:rsid w:val="00F94333"/>
    <w:rsid w:val="00FA0097"/>
    <w:rsid w:val="00FD1FB7"/>
    <w:rsid w:val="00FE2794"/>
    <w:rsid w:val="05563358"/>
    <w:rsid w:val="06906758"/>
    <w:rsid w:val="0AA83363"/>
    <w:rsid w:val="2A000DC7"/>
    <w:rsid w:val="2B6F468C"/>
    <w:rsid w:val="37524F05"/>
    <w:rsid w:val="395C5AA6"/>
    <w:rsid w:val="4084148C"/>
    <w:rsid w:val="574429EB"/>
    <w:rsid w:val="67A64B12"/>
    <w:rsid w:val="6D65275D"/>
    <w:rsid w:val="6E684738"/>
    <w:rsid w:val="70431875"/>
    <w:rsid w:val="755112D6"/>
    <w:rsid w:val="783C5FF1"/>
    <w:rsid w:val="7B13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uiPriority w:val="99"/>
    <w:pPr>
      <w:ind w:left="720"/>
      <w:contextualSpacing/>
    </w:pPr>
  </w:style>
  <w:style w:type="character" w:customStyle="1" w:styleId="7">
    <w:name w:val="Unresolved Mention1"/>
    <w:basedOn w:val="2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Unresolved Mention2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875</Words>
  <Characters>4993</Characters>
  <Lines>41</Lines>
  <Paragraphs>11</Paragraphs>
  <TotalTime>19</TotalTime>
  <ScaleCrop>false</ScaleCrop>
  <LinksUpToDate>false</LinksUpToDate>
  <CharactersWithSpaces>5857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2020-05-27T20:04:00Z</dcterms:created>
  <dc:creator>Lenovo02</dc:creator>
  <cp:lastModifiedBy>Lenovo02</cp:lastModifiedBy>
  <dcterms:modified xsi:type="dcterms:W3CDTF">2020-06-08T01:23:41Z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